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81" w:rsidRPr="007A4481" w:rsidRDefault="007A4481" w:rsidP="007A4481">
      <w:pPr>
        <w:pStyle w:val="Brezrazmikov"/>
        <w:rPr>
          <w:rFonts w:ascii="Comic Sans MS" w:hAnsi="Comic Sans MS"/>
          <w:sz w:val="36"/>
        </w:rPr>
      </w:pPr>
      <w:r w:rsidRPr="007A4481">
        <w:rPr>
          <w:rFonts w:ascii="Comic Sans MS" w:hAnsi="Comic Sans MS"/>
          <w:sz w:val="36"/>
        </w:rPr>
        <w:t>ANSAMBELSKA IGRA</w:t>
      </w:r>
    </w:p>
    <w:p w:rsidR="007A4481" w:rsidRDefault="007A4481" w:rsidP="007A4481">
      <w:pPr>
        <w:shd w:val="clear" w:color="auto" w:fill="FFFFFF"/>
        <w:spacing w:after="0" w:line="240" w:lineRule="auto"/>
        <w:textAlignment w:val="baseline"/>
        <w:rPr>
          <w:rFonts w:ascii="Comic Sans MS" w:eastAsia="Times New Roman" w:hAnsi="Comic Sans MS" w:cs="Arial"/>
          <w:b/>
          <w:color w:val="000000"/>
          <w:szCs w:val="21"/>
          <w:lang w:eastAsia="sl-SI"/>
        </w:rPr>
      </w:pPr>
    </w:p>
    <w:p w:rsidR="007A4481" w:rsidRPr="007A4481" w:rsidRDefault="007A4481" w:rsidP="007A4481">
      <w:pPr>
        <w:shd w:val="clear" w:color="auto" w:fill="FFFFFF"/>
        <w:spacing w:after="0" w:line="240" w:lineRule="auto"/>
        <w:textAlignment w:val="baseline"/>
        <w:rPr>
          <w:rFonts w:ascii="Comic Sans MS" w:eastAsia="Times New Roman" w:hAnsi="Comic Sans MS" w:cs="Arial"/>
          <w:b/>
          <w:color w:val="000000"/>
          <w:szCs w:val="21"/>
          <w:lang w:eastAsia="sl-SI"/>
        </w:rPr>
      </w:pPr>
      <w:r w:rsidRPr="007A4481">
        <w:rPr>
          <w:rFonts w:ascii="Comic Sans MS" w:eastAsia="Times New Roman" w:hAnsi="Comic Sans MS" w:cs="Arial"/>
          <w:b/>
          <w:color w:val="000000"/>
          <w:szCs w:val="21"/>
          <w:lang w:eastAsia="sl-SI"/>
        </w:rPr>
        <w:t>Število ur tedensko: 1</w:t>
      </w:r>
      <w:r w:rsidRPr="007A4481">
        <w:rPr>
          <w:rFonts w:ascii="Comic Sans MS" w:eastAsia="Times New Roman" w:hAnsi="Comic Sans MS" w:cs="Arial"/>
          <w:b/>
          <w:color w:val="000000"/>
          <w:szCs w:val="21"/>
          <w:lang w:eastAsia="sl-SI"/>
        </w:rPr>
        <w:br/>
        <w:t>Letno število ur: 35 (32 9. razred)</w:t>
      </w:r>
      <w:r w:rsidRPr="007A4481">
        <w:rPr>
          <w:rFonts w:ascii="Comic Sans MS" w:eastAsia="Times New Roman" w:hAnsi="Comic Sans MS" w:cs="Arial"/>
          <w:b/>
          <w:color w:val="000000"/>
          <w:szCs w:val="21"/>
          <w:lang w:eastAsia="sl-SI"/>
        </w:rPr>
        <w:br/>
        <w:t xml:space="preserve">Razred: </w:t>
      </w:r>
      <w:r w:rsidR="0050442D">
        <w:rPr>
          <w:rFonts w:ascii="Comic Sans MS" w:eastAsia="Times New Roman" w:hAnsi="Comic Sans MS" w:cs="Arial"/>
          <w:b/>
          <w:color w:val="000000"/>
          <w:szCs w:val="21"/>
          <w:lang w:eastAsia="sl-SI"/>
        </w:rPr>
        <w:t>8</w:t>
      </w:r>
      <w:bookmarkStart w:id="0" w:name="_GoBack"/>
      <w:bookmarkEnd w:id="0"/>
      <w:r w:rsidR="00791F2E">
        <w:rPr>
          <w:rFonts w:ascii="Comic Sans MS" w:eastAsia="Times New Roman" w:hAnsi="Comic Sans MS" w:cs="Arial"/>
          <w:b/>
          <w:color w:val="000000"/>
          <w:szCs w:val="21"/>
          <w:lang w:eastAsia="sl-SI"/>
        </w:rPr>
        <w:t>. razred</w:t>
      </w:r>
    </w:p>
    <w:p w:rsid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 xml:space="preserve">Na izbirni predmet so vabljeni vsi učenci, ki želijo s svojim inštrumentom poustvarjati oziroma izvajati različne ljudske in zabavne skladbe ter se poglobiti v skupinsko izvajanje. Še posebej so vabljeni učenci, ki imajo različna predznanja inštrumentov, ki se poučujejo zasebno ali v glasbenih šolah.  </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Prav tako vabljeni tudi vsi učenci, ki z igranjem inštrumenta še nimajo izkušenj, saj se bomo učili izvajanja različnih skladb tudi na Orffova glasbila (ritmična in melodična) in ukuleli. Učenci se bodo s klasičnimi in Orffovimi glasbili in ukuleli urili v skupinskem muziciranju ter orientiranju v notnem zapisu. Učili se bodo tudi glasbene improvizacije ter se preizkusili v ustvarjanju lastnih skladb. Učenci bodo imeli možnost javnega nastopanja na šolskih proslavah.</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 xml:space="preserve">Po dogovoru lahko pouk poteka tudi po sklopih (več realiziranih ur v tednih pred pripravo na nastope). </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Učenci bodo oceno pri tem predmetu pridobili na podlagi skupinskega poustvarjanja skladb med šolskim letom ter na podlagi ustvarjenih glasbenih izdelkov. Po dogovoru bomo šli obiskati vsaj en koncert, muzikal ali glasbeno predstavo</w:t>
      </w:r>
      <w:r>
        <w:rPr>
          <w:rFonts w:ascii="Comic Sans MS" w:eastAsia="Times New Roman" w:hAnsi="Comic Sans MS" w:cs="Arial"/>
          <w:color w:val="000000"/>
          <w:sz w:val="21"/>
          <w:szCs w:val="21"/>
          <w:lang w:eastAsia="sl-SI"/>
        </w:rPr>
        <w:t xml:space="preserve">. Dolgoročni cilj je poustvariti šolski glasbeni band. </w:t>
      </w:r>
    </w:p>
    <w:p w:rsid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p>
    <w:p w:rsidR="00791F2E" w:rsidRPr="007A4481" w:rsidRDefault="00791F2E"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Pr>
          <w:rFonts w:ascii="Comic Sans MS" w:eastAsia="Times New Roman" w:hAnsi="Comic Sans MS" w:cs="Arial"/>
          <w:color w:val="000000"/>
          <w:sz w:val="21"/>
          <w:szCs w:val="21"/>
          <w:lang w:eastAsia="sl-SI"/>
        </w:rPr>
        <w:t>Učiteljica predmeta: Janja Grčar</w:t>
      </w:r>
    </w:p>
    <w:p w:rsidR="008F18D9" w:rsidRDefault="008F18D9"/>
    <w:sectPr w:rsidR="008F1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D9"/>
    <w:rsid w:val="0050442D"/>
    <w:rsid w:val="0062517F"/>
    <w:rsid w:val="00791F2E"/>
    <w:rsid w:val="007A4481"/>
    <w:rsid w:val="008F1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5154"/>
  <w15:chartTrackingRefBased/>
  <w15:docId w15:val="{FFB220BE-4E7C-462B-9CDC-7917D9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A4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2024-04-22T08:24:00Z</dcterms:created>
  <dcterms:modified xsi:type="dcterms:W3CDTF">2024-04-22T08:24:00Z</dcterms:modified>
</cp:coreProperties>
</file>