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1C" w:rsidRDefault="00390A1C" w:rsidP="00390A1C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 w:rsidRPr="008077CC">
        <w:rPr>
          <w:rStyle w:val="Krepko"/>
          <w:rFonts w:ascii="Arial" w:hAnsi="Arial" w:cs="Arial"/>
          <w:color w:val="333333"/>
          <w:sz w:val="28"/>
        </w:rPr>
        <w:t>Punce, punce ven</w:t>
      </w:r>
    </w:p>
    <w:p w:rsidR="00390A1C" w:rsidRDefault="00390A1C" w:rsidP="00390A1C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>
            <wp:extent cx="2735580" cy="1794540"/>
            <wp:effectExtent l="0" t="0" r="7620" b="0"/>
            <wp:docPr id="2" name="Slika 2" descr="Rezultat iskanja slik za punce punce ven prav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punce punce ven pravil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5" b="18487"/>
                    <a:stretch/>
                  </pic:blipFill>
                  <pic:spPr bwMode="auto">
                    <a:xfrm>
                      <a:off x="0" y="0"/>
                      <a:ext cx="2762913" cy="18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0A1C" w:rsidRDefault="00390A1C" w:rsidP="00390A1C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</w:p>
    <w:p w:rsidR="00390A1C" w:rsidRPr="00390A1C" w:rsidRDefault="00390A1C" w:rsidP="00390A1C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 w:rsidRPr="00390A1C">
        <w:rPr>
          <w:rFonts w:ascii="Arial" w:hAnsi="Arial" w:cs="Arial"/>
          <w:color w:val="333333"/>
        </w:rPr>
        <w:t xml:space="preserve">Igra je podobna </w:t>
      </w:r>
      <w:proofErr w:type="spellStart"/>
      <w:r w:rsidRPr="00390A1C">
        <w:rPr>
          <w:rFonts w:ascii="Arial" w:hAnsi="Arial" w:cs="Arial"/>
          <w:color w:val="333333"/>
        </w:rPr>
        <w:t>ristancu</w:t>
      </w:r>
      <w:proofErr w:type="spellEnd"/>
      <w:r w:rsidRPr="00390A1C">
        <w:rPr>
          <w:rFonts w:ascii="Arial" w:hAnsi="Arial" w:cs="Arial"/>
          <w:color w:val="333333"/>
        </w:rPr>
        <w:t>, le da tu narišemo pravokotnik in ga razdelimo na šest delov. V vsako polje napišemo črko in sicer:</w:t>
      </w:r>
    </w:p>
    <w:p w:rsidR="00390A1C" w:rsidRPr="00390A1C" w:rsidRDefault="00390A1C" w:rsidP="00390A1C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 w:rsidRPr="00390A1C">
        <w:rPr>
          <w:rFonts w:ascii="Arial" w:hAnsi="Arial" w:cs="Arial"/>
          <w:color w:val="333333"/>
        </w:rPr>
        <w:t>P = punce</w:t>
      </w:r>
    </w:p>
    <w:p w:rsidR="00390A1C" w:rsidRPr="00390A1C" w:rsidRDefault="00390A1C" w:rsidP="00390A1C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 w:rsidRPr="00390A1C">
        <w:rPr>
          <w:rFonts w:ascii="Arial" w:hAnsi="Arial" w:cs="Arial"/>
          <w:color w:val="333333"/>
        </w:rPr>
        <w:t>F = fantje</w:t>
      </w:r>
    </w:p>
    <w:p w:rsidR="00390A1C" w:rsidRPr="00390A1C" w:rsidRDefault="00390A1C" w:rsidP="00390A1C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 w:rsidRPr="00390A1C">
        <w:rPr>
          <w:rFonts w:ascii="Arial" w:hAnsi="Arial" w:cs="Arial"/>
          <w:color w:val="333333"/>
        </w:rPr>
        <w:t>B = barve</w:t>
      </w:r>
    </w:p>
    <w:p w:rsidR="00390A1C" w:rsidRPr="00390A1C" w:rsidRDefault="00390A1C" w:rsidP="00390A1C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 w:rsidRPr="00390A1C">
        <w:rPr>
          <w:rFonts w:ascii="Arial" w:hAnsi="Arial" w:cs="Arial"/>
          <w:color w:val="333333"/>
        </w:rPr>
        <w:t>Š = števila</w:t>
      </w:r>
    </w:p>
    <w:p w:rsidR="00390A1C" w:rsidRPr="00390A1C" w:rsidRDefault="00390A1C" w:rsidP="00390A1C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 w:rsidRPr="00390A1C">
        <w:rPr>
          <w:rFonts w:ascii="Arial" w:hAnsi="Arial" w:cs="Arial"/>
          <w:color w:val="333333"/>
        </w:rPr>
        <w:t>Ž = živali</w:t>
      </w:r>
    </w:p>
    <w:p w:rsidR="00390A1C" w:rsidRPr="00390A1C" w:rsidRDefault="00390A1C" w:rsidP="00390A1C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 w:rsidRPr="00390A1C">
        <w:rPr>
          <w:rFonts w:ascii="Arial" w:hAnsi="Arial" w:cs="Arial"/>
          <w:color w:val="333333"/>
        </w:rPr>
        <w:t>Č = črke</w:t>
      </w:r>
    </w:p>
    <w:p w:rsidR="00390A1C" w:rsidRPr="00390A1C" w:rsidRDefault="00390A1C" w:rsidP="00390A1C">
      <w:pPr>
        <w:pStyle w:val="Navadensplet"/>
        <w:spacing w:before="0" w:beforeAutospacing="0" w:after="0" w:afterAutospacing="0" w:line="276" w:lineRule="auto"/>
        <w:textAlignment w:val="baseline"/>
        <w:rPr>
          <w:rStyle w:val="Krepko"/>
          <w:rFonts w:ascii="Arial" w:hAnsi="Arial" w:cs="Arial"/>
          <w:bCs w:val="0"/>
          <w:color w:val="333333"/>
        </w:rPr>
      </w:pPr>
    </w:p>
    <w:p w:rsidR="00322541" w:rsidRDefault="00322541" w:rsidP="00322541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 w:rsidRPr="00322541">
        <w:rPr>
          <w:rFonts w:ascii="Arial" w:hAnsi="Arial" w:cs="Arial"/>
          <w:color w:val="333333"/>
        </w:rPr>
        <w:t>Pravila igre: </w:t>
      </w:r>
    </w:p>
    <w:p w:rsidR="00322541" w:rsidRDefault="00322541" w:rsidP="00322541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Določimo nekoga, ki začne igro. </w:t>
      </w:r>
    </w:p>
    <w:p w:rsidR="0047598B" w:rsidRDefault="00322541" w:rsidP="00322541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Ta sonožno (ali po eni nogi) skoči v prvo polje </w:t>
      </w:r>
      <w:r w:rsidR="0047598B">
        <w:rPr>
          <w:rFonts w:ascii="Arial" w:hAnsi="Arial" w:cs="Arial"/>
          <w:color w:val="333333"/>
        </w:rPr>
        <w:t xml:space="preserve">s črko </w:t>
      </w:r>
      <w:r w:rsidR="0047598B" w:rsidRPr="0047598B">
        <w:rPr>
          <w:rFonts w:ascii="Arial" w:hAnsi="Arial" w:cs="Arial"/>
          <w:b/>
          <w:color w:val="333333"/>
        </w:rPr>
        <w:t>P</w:t>
      </w:r>
      <w:r w:rsidR="0047598B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in reče:</w:t>
      </w:r>
      <w:r w:rsidRPr="00322541">
        <w:rPr>
          <w:rFonts w:ascii="Arial" w:hAnsi="Arial" w:cs="Arial"/>
          <w:color w:val="333333"/>
        </w:rPr>
        <w:t xml:space="preserve"> »PUNCE, PUNCE VEN«</w:t>
      </w:r>
      <w:r w:rsidR="008077CC">
        <w:rPr>
          <w:rFonts w:ascii="Arial" w:hAnsi="Arial" w:cs="Arial"/>
          <w:color w:val="333333"/>
        </w:rPr>
        <w:t>,  nato nadaljuje s skakanjem – sonožno ali po eni nogi in skače iz polja v polj</w:t>
      </w:r>
      <w:r w:rsidR="0047598B">
        <w:rPr>
          <w:rFonts w:ascii="Arial" w:hAnsi="Arial" w:cs="Arial"/>
          <w:color w:val="333333"/>
        </w:rPr>
        <w:t xml:space="preserve">e in pri tem našteva imena punc. </w:t>
      </w:r>
      <w:r w:rsidR="008077CC">
        <w:rPr>
          <w:rFonts w:ascii="Arial" w:hAnsi="Arial" w:cs="Arial"/>
          <w:color w:val="333333"/>
        </w:rPr>
        <w:t>Ob vsakem skoku mora povedati ime</w:t>
      </w:r>
      <w:r w:rsidR="0047598B">
        <w:rPr>
          <w:rFonts w:ascii="Arial" w:hAnsi="Arial" w:cs="Arial"/>
          <w:color w:val="333333"/>
        </w:rPr>
        <w:t xml:space="preserve"> punce. Skoči v vseh 6 kvadratov, ko se vrne do polja, kjer je začel, </w:t>
      </w:r>
      <w:r w:rsidR="008077CC">
        <w:rPr>
          <w:rFonts w:ascii="Arial" w:hAnsi="Arial" w:cs="Arial"/>
          <w:color w:val="333333"/>
        </w:rPr>
        <w:t>skoči ven</w:t>
      </w:r>
      <w:r w:rsidR="0047598B">
        <w:rPr>
          <w:rFonts w:ascii="Arial" w:hAnsi="Arial" w:cs="Arial"/>
          <w:color w:val="333333"/>
        </w:rPr>
        <w:t>.</w:t>
      </w:r>
    </w:p>
    <w:p w:rsidR="008077CC" w:rsidRDefault="0047598B" w:rsidP="00322541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</w:t>
      </w:r>
      <w:r w:rsidR="008077CC">
        <w:rPr>
          <w:rFonts w:ascii="Arial" w:hAnsi="Arial" w:cs="Arial"/>
          <w:color w:val="333333"/>
        </w:rPr>
        <w:t>ato skoči v naslednje polje</w:t>
      </w:r>
      <w:r>
        <w:rPr>
          <w:rFonts w:ascii="Arial" w:hAnsi="Arial" w:cs="Arial"/>
          <w:color w:val="333333"/>
        </w:rPr>
        <w:t xml:space="preserve"> s črko </w:t>
      </w:r>
      <w:r w:rsidRPr="0047598B">
        <w:rPr>
          <w:rFonts w:ascii="Arial" w:hAnsi="Arial" w:cs="Arial"/>
          <w:b/>
          <w:color w:val="333333"/>
        </w:rPr>
        <w:t>F</w:t>
      </w:r>
      <w:r w:rsidR="008077CC">
        <w:rPr>
          <w:rFonts w:ascii="Arial" w:hAnsi="Arial" w:cs="Arial"/>
          <w:color w:val="333333"/>
        </w:rPr>
        <w:t xml:space="preserve"> in zakliče "FANTJE, FANTJE VEN" in ob skokih našteva imena fantov</w:t>
      </w:r>
      <w:r>
        <w:rPr>
          <w:rFonts w:ascii="Arial" w:hAnsi="Arial" w:cs="Arial"/>
          <w:color w:val="333333"/>
        </w:rPr>
        <w:t xml:space="preserve">. </w:t>
      </w:r>
      <w:r w:rsidR="008077CC">
        <w:rPr>
          <w:rFonts w:ascii="Arial" w:hAnsi="Arial" w:cs="Arial"/>
          <w:color w:val="333333"/>
        </w:rPr>
        <w:t xml:space="preserve"> </w:t>
      </w:r>
    </w:p>
    <w:p w:rsidR="0047598B" w:rsidRDefault="0047598B" w:rsidP="00322541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Če</w:t>
      </w:r>
      <w:r w:rsidR="00322541" w:rsidRPr="00322541">
        <w:rPr>
          <w:rFonts w:ascii="Arial" w:hAnsi="Arial" w:cs="Arial"/>
          <w:color w:val="333333"/>
        </w:rPr>
        <w:t xml:space="preserve"> se igralcu zalomi pri naštevanju</w:t>
      </w:r>
      <w:r>
        <w:rPr>
          <w:rFonts w:ascii="Arial" w:hAnsi="Arial" w:cs="Arial"/>
          <w:color w:val="333333"/>
        </w:rPr>
        <w:t xml:space="preserve">, je »fuč« in igro </w:t>
      </w:r>
      <w:r w:rsidR="00322541" w:rsidRPr="00322541">
        <w:rPr>
          <w:rFonts w:ascii="Arial" w:hAnsi="Arial" w:cs="Arial"/>
          <w:color w:val="333333"/>
        </w:rPr>
        <w:t xml:space="preserve">prevzame </w:t>
      </w:r>
      <w:r>
        <w:rPr>
          <w:rFonts w:ascii="Arial" w:hAnsi="Arial" w:cs="Arial"/>
          <w:color w:val="333333"/>
        </w:rPr>
        <w:t>naslednji.</w:t>
      </w:r>
      <w:r w:rsidR="00322541" w:rsidRPr="0032254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Ko igralec spet pride na vrsto, mora igro začeti od začetka (pri črki P). </w:t>
      </w:r>
    </w:p>
    <w:p w:rsidR="00322541" w:rsidRPr="00322541" w:rsidRDefault="00322541" w:rsidP="00322541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 w:rsidRPr="00322541">
        <w:rPr>
          <w:rFonts w:ascii="Arial" w:hAnsi="Arial" w:cs="Arial"/>
          <w:color w:val="333333"/>
        </w:rPr>
        <w:t>Igra se zaključi, ko enemu od igralcev uspe brez napake, ob skakanju našteti vse kategorije, ki smo jih zapisali na tla.</w:t>
      </w:r>
    </w:p>
    <w:p w:rsidR="008077CC" w:rsidRDefault="008077CC" w:rsidP="00322541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</w:p>
    <w:p w:rsidR="0047598B" w:rsidRDefault="00322541" w:rsidP="00322541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r w:rsidRPr="00390A1C">
        <w:rPr>
          <w:rFonts w:ascii="Arial" w:hAnsi="Arial" w:cs="Arial"/>
          <w:color w:val="333333"/>
        </w:rPr>
        <w:t>Igro lahko tudi otežimo: igralec mora skakati nazaj, ali pa se igralci spomnijo težje kategorije npr. znamka avtomobila, reke, glavna mesta</w:t>
      </w:r>
      <w:r w:rsidR="0047598B">
        <w:rPr>
          <w:rFonts w:ascii="Arial" w:hAnsi="Arial" w:cs="Arial"/>
          <w:color w:val="333333"/>
        </w:rPr>
        <w:t xml:space="preserve"> .</w:t>
      </w:r>
      <w:r w:rsidRPr="00390A1C">
        <w:rPr>
          <w:rFonts w:ascii="Arial" w:hAnsi="Arial" w:cs="Arial"/>
          <w:color w:val="333333"/>
        </w:rPr>
        <w:t>..</w:t>
      </w:r>
      <w:r w:rsidR="0047598B">
        <w:rPr>
          <w:rFonts w:ascii="Arial" w:hAnsi="Arial" w:cs="Arial"/>
          <w:color w:val="333333"/>
        </w:rPr>
        <w:t xml:space="preserve"> </w:t>
      </w:r>
    </w:p>
    <w:p w:rsidR="00322541" w:rsidRPr="0047598B" w:rsidRDefault="00322541" w:rsidP="00322541">
      <w:pPr>
        <w:pStyle w:val="Navadensplet"/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333333"/>
        </w:rPr>
      </w:pPr>
      <w:bookmarkStart w:id="0" w:name="_GoBack"/>
      <w:bookmarkEnd w:id="0"/>
    </w:p>
    <w:sectPr w:rsidR="00322541" w:rsidRPr="0047598B" w:rsidSect="00CA41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41FAE"/>
    <w:multiLevelType w:val="hybridMultilevel"/>
    <w:tmpl w:val="370E8A34"/>
    <w:lvl w:ilvl="0" w:tplc="A9D4C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B"/>
    <w:rsid w:val="00322541"/>
    <w:rsid w:val="00390A1C"/>
    <w:rsid w:val="0047598B"/>
    <w:rsid w:val="0057310D"/>
    <w:rsid w:val="00611D71"/>
    <w:rsid w:val="00722082"/>
    <w:rsid w:val="008077CC"/>
    <w:rsid w:val="00846752"/>
    <w:rsid w:val="0087698B"/>
    <w:rsid w:val="008D2F2F"/>
    <w:rsid w:val="00A67C2E"/>
    <w:rsid w:val="00C62C97"/>
    <w:rsid w:val="00CA4172"/>
    <w:rsid w:val="00F1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56F7"/>
  <w15:chartTrackingRefBased/>
  <w15:docId w15:val="{D2FEE15B-27C7-47C0-BF7B-519E828D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  <w:ind w:left="58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1D71"/>
    <w:pPr>
      <w:spacing w:line="240" w:lineRule="auto"/>
      <w:ind w:left="0" w:firstLine="0"/>
      <w:jc w:val="both"/>
    </w:pPr>
    <w:rPr>
      <w:rFonts w:ascii="Calibri" w:hAnsi="Calibri" w:cs="Times New Roman"/>
      <w:color w:val="000000" w:themeColor="text1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69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698B"/>
    <w:rPr>
      <w:rFonts w:ascii="Segoe UI" w:hAnsi="Segoe UI" w:cs="Segoe UI"/>
      <w:color w:val="000000" w:themeColor="text1"/>
      <w:sz w:val="18"/>
      <w:szCs w:val="1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7698B"/>
    <w:pPr>
      <w:spacing w:before="100" w:beforeAutospacing="1" w:after="100" w:afterAutospacing="1"/>
      <w:jc w:val="left"/>
    </w:pPr>
    <w:rPr>
      <w:rFonts w:ascii="Times New Roman" w:hAnsi="Times New Roman"/>
      <w:color w:val="auto"/>
    </w:rPr>
  </w:style>
  <w:style w:type="character" w:styleId="Krepko">
    <w:name w:val="Strong"/>
    <w:basedOn w:val="Privzetapisavaodstavka"/>
    <w:uiPriority w:val="22"/>
    <w:qFormat/>
    <w:rsid w:val="00876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 Pelc</dc:creator>
  <cp:keywords/>
  <dc:description/>
  <cp:lastModifiedBy>racunalnik</cp:lastModifiedBy>
  <cp:revision>3</cp:revision>
  <dcterms:created xsi:type="dcterms:W3CDTF">2020-03-16T18:15:00Z</dcterms:created>
  <dcterms:modified xsi:type="dcterms:W3CDTF">2020-03-16T18:20:00Z</dcterms:modified>
</cp:coreProperties>
</file>