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86" w:rsidRPr="004F7025" w:rsidRDefault="00DE5886">
      <w:pPr>
        <w:rPr>
          <w:b/>
        </w:rPr>
      </w:pPr>
      <w:r w:rsidRPr="004F7025">
        <w:rPr>
          <w:b/>
        </w:rPr>
        <w:t>OPB  NA DALJAVO</w:t>
      </w:r>
    </w:p>
    <w:p w:rsidR="00DE5886" w:rsidRPr="004F7025" w:rsidRDefault="00DE5886">
      <w:pPr>
        <w:rPr>
          <w:b/>
          <w:sz w:val="24"/>
        </w:rPr>
      </w:pPr>
      <w:r w:rsidRPr="004F7025">
        <w:rPr>
          <w:b/>
          <w:sz w:val="24"/>
        </w:rPr>
        <w:t>Dragi starši in učenci!</w:t>
      </w:r>
    </w:p>
    <w:p w:rsidR="00DE5886" w:rsidRPr="004F7025" w:rsidRDefault="00DE5886">
      <w:pPr>
        <w:rPr>
          <w:sz w:val="24"/>
        </w:rPr>
      </w:pPr>
      <w:r w:rsidRPr="004F7025">
        <w:rPr>
          <w:sz w:val="24"/>
        </w:rPr>
        <w:t xml:space="preserve">Po napornem poučevanju in učenju se je potrebno tudi sprostiti. Nekaj idej smo vam že pripravili na spletni strani šole v </w:t>
      </w:r>
      <w:r w:rsidRPr="004F7025">
        <w:rPr>
          <w:b/>
          <w:sz w:val="24"/>
        </w:rPr>
        <w:t>UČILNICI NA DALJAVO v zavihku OPB</w:t>
      </w:r>
      <w:r w:rsidRPr="004F7025">
        <w:rPr>
          <w:sz w:val="24"/>
        </w:rPr>
        <w:t xml:space="preserve">. Ker pa je za naslednji teden napovedano bolj mokro in hladno vreme, bo najbrž prišla prav tudi kakšna ideja. </w:t>
      </w:r>
    </w:p>
    <w:tbl>
      <w:tblPr>
        <w:tblStyle w:val="Tabelamrea"/>
        <w:tblW w:w="14737" w:type="dxa"/>
        <w:tblLook w:val="04A0" w:firstRow="1" w:lastRow="0" w:firstColumn="1" w:lastColumn="0" w:noHBand="0" w:noVBand="1"/>
      </w:tblPr>
      <w:tblGrid>
        <w:gridCol w:w="3558"/>
        <w:gridCol w:w="3808"/>
        <w:gridCol w:w="7371"/>
      </w:tblGrid>
      <w:tr w:rsidR="00092BC6" w:rsidRPr="009C2A74" w:rsidTr="005100C7">
        <w:trPr>
          <w:trHeight w:val="793"/>
        </w:trPr>
        <w:tc>
          <w:tcPr>
            <w:tcW w:w="3558" w:type="dxa"/>
          </w:tcPr>
          <w:p w:rsidR="00092BC6" w:rsidRPr="009C2A74" w:rsidRDefault="00092BC6" w:rsidP="00BE6516">
            <w:pPr>
              <w:rPr>
                <w:b/>
                <w:color w:val="FF0000"/>
                <w:sz w:val="24"/>
              </w:rPr>
            </w:pPr>
            <w:r w:rsidRPr="00AF2FAB">
              <w:rPr>
                <w:b/>
                <w:color w:val="000000" w:themeColor="text1"/>
                <w:sz w:val="24"/>
              </w:rPr>
              <w:t>DEJAVNOST</w:t>
            </w:r>
          </w:p>
        </w:tc>
        <w:tc>
          <w:tcPr>
            <w:tcW w:w="3808" w:type="dxa"/>
          </w:tcPr>
          <w:p w:rsidR="00092BC6" w:rsidRPr="009C2A74" w:rsidRDefault="00092BC6" w:rsidP="00BE6516">
            <w:pPr>
              <w:rPr>
                <w:b/>
                <w:sz w:val="24"/>
              </w:rPr>
            </w:pPr>
            <w:r w:rsidRPr="009C2A74">
              <w:rPr>
                <w:b/>
                <w:sz w:val="24"/>
              </w:rPr>
              <w:t>VSAK DAN</w:t>
            </w:r>
          </w:p>
        </w:tc>
        <w:tc>
          <w:tcPr>
            <w:tcW w:w="7371" w:type="dxa"/>
          </w:tcPr>
          <w:p w:rsidR="00092BC6" w:rsidRPr="00092BC6" w:rsidRDefault="00092BC6" w:rsidP="00BE6516">
            <w:pPr>
              <w:rPr>
                <w:b/>
                <w:sz w:val="24"/>
              </w:rPr>
            </w:pPr>
            <w:r w:rsidRPr="00092BC6">
              <w:rPr>
                <w:b/>
                <w:sz w:val="24"/>
              </w:rPr>
              <w:t>Razmisli, pogovarjaj se …</w:t>
            </w:r>
          </w:p>
        </w:tc>
      </w:tr>
      <w:tr w:rsidR="00092BC6" w:rsidTr="005100C7">
        <w:tc>
          <w:tcPr>
            <w:tcW w:w="3558" w:type="dxa"/>
          </w:tcPr>
          <w:p w:rsidR="00092BC6" w:rsidRPr="004851EE" w:rsidRDefault="00092BC6" w:rsidP="00092BC6">
            <w:pPr>
              <w:rPr>
                <w:b/>
                <w:color w:val="FF0000"/>
              </w:rPr>
            </w:pPr>
            <w:r w:rsidRPr="004851EE">
              <w:rPr>
                <w:b/>
                <w:color w:val="FF0000"/>
              </w:rPr>
              <w:t>KOSILO</w:t>
            </w:r>
          </w:p>
        </w:tc>
        <w:tc>
          <w:tcPr>
            <w:tcW w:w="3808" w:type="dxa"/>
          </w:tcPr>
          <w:p w:rsidR="00092BC6" w:rsidRDefault="00092BC6" w:rsidP="00092BC6">
            <w:pPr>
              <w:rPr>
                <w:b/>
                <w:sz w:val="24"/>
              </w:rPr>
            </w:pPr>
          </w:p>
          <w:p w:rsidR="00092BC6" w:rsidRDefault="00092BC6" w:rsidP="00092BC6">
            <w:pPr>
              <w:rPr>
                <w:sz w:val="24"/>
              </w:rPr>
            </w:pPr>
            <w:r w:rsidRPr="00AF2FAB">
              <w:rPr>
                <w:sz w:val="24"/>
              </w:rPr>
              <w:t xml:space="preserve">Pomagam pri pripravi kosila ali večerje. </w:t>
            </w:r>
          </w:p>
          <w:p w:rsidR="00092BC6" w:rsidRPr="00AF2FAB" w:rsidRDefault="00092BC6" w:rsidP="00092BC6">
            <w:pPr>
              <w:rPr>
                <w:sz w:val="24"/>
              </w:rPr>
            </w:pPr>
            <w:r w:rsidRPr="00AF2FAB">
              <w:rPr>
                <w:sz w:val="24"/>
              </w:rPr>
              <w:t>Pospravim mizo.</w:t>
            </w:r>
          </w:p>
          <w:p w:rsidR="00092BC6" w:rsidRPr="00AF2FAB" w:rsidRDefault="00092BC6" w:rsidP="00092BC6">
            <w:pPr>
              <w:rPr>
                <w:sz w:val="24"/>
              </w:rPr>
            </w:pPr>
            <w:r w:rsidRPr="00AF2FAB">
              <w:rPr>
                <w:sz w:val="24"/>
              </w:rPr>
              <w:t>Pri jedi upoštevam bonton pri jedi.</w:t>
            </w:r>
          </w:p>
          <w:p w:rsidR="00092BC6" w:rsidRPr="009C2A74" w:rsidRDefault="00092BC6" w:rsidP="00092BC6">
            <w:pPr>
              <w:rPr>
                <w:sz w:val="24"/>
              </w:rPr>
            </w:pPr>
            <w:r w:rsidRPr="00AF2FAB">
              <w:rPr>
                <w:color w:val="FF0000"/>
                <w:sz w:val="24"/>
              </w:rPr>
              <w:t>Pazimo: HRANA NI ZA TJAVENDAN.</w:t>
            </w:r>
          </w:p>
        </w:tc>
        <w:tc>
          <w:tcPr>
            <w:tcW w:w="7371" w:type="dxa"/>
          </w:tcPr>
          <w:p w:rsidR="00092BC6" w:rsidRDefault="00092BC6" w:rsidP="00092BC6">
            <w:pPr>
              <w:rPr>
                <w:sz w:val="24"/>
              </w:rPr>
            </w:pPr>
          </w:p>
          <w:p w:rsidR="00092BC6" w:rsidRDefault="00092BC6" w:rsidP="00092BC6">
            <w:pPr>
              <w:rPr>
                <w:sz w:val="24"/>
              </w:rPr>
            </w:pPr>
            <w:r w:rsidRPr="009C2A74">
              <w:rPr>
                <w:sz w:val="24"/>
              </w:rPr>
              <w:t>Oceni, kako spreten-spretna si</w:t>
            </w:r>
            <w:r>
              <w:rPr>
                <w:sz w:val="24"/>
              </w:rPr>
              <w:t xml:space="preserve"> pri pripravljanju in pospravljanju mize</w:t>
            </w:r>
            <w:r w:rsidRPr="009C2A74">
              <w:rPr>
                <w:sz w:val="24"/>
              </w:rPr>
              <w:t>?</w:t>
            </w:r>
          </w:p>
          <w:p w:rsidR="00092BC6" w:rsidRDefault="00092BC6" w:rsidP="00092BC6">
            <w:pPr>
              <w:rPr>
                <w:sz w:val="24"/>
              </w:rPr>
            </w:pPr>
            <w:r w:rsidRPr="009C2A74">
              <w:rPr>
                <w:sz w:val="24"/>
              </w:rPr>
              <w:t xml:space="preserve">Ali je od kosila kaj ostalo? </w:t>
            </w:r>
          </w:p>
          <w:p w:rsidR="00092BC6" w:rsidRDefault="00092BC6" w:rsidP="00092BC6">
            <w:pPr>
              <w:rPr>
                <w:b/>
                <w:sz w:val="24"/>
              </w:rPr>
            </w:pPr>
            <w:r>
              <w:rPr>
                <w:sz w:val="24"/>
              </w:rPr>
              <w:t>Ali lahko pripraviš</w:t>
            </w:r>
            <w:r w:rsidRPr="009C2A74">
              <w:rPr>
                <w:sz w:val="24"/>
              </w:rPr>
              <w:t xml:space="preserve"> kakšno novo jed? </w:t>
            </w:r>
            <w:r w:rsidRPr="009C2A74">
              <w:rPr>
                <w:b/>
                <w:sz w:val="24"/>
              </w:rPr>
              <w:t>Sestavi svoj recept in ga preizkusi.</w:t>
            </w:r>
          </w:p>
          <w:p w:rsidR="005100C7" w:rsidRPr="009C2A74" w:rsidRDefault="005100C7" w:rsidP="00092BC6">
            <w:pPr>
              <w:rPr>
                <w:sz w:val="24"/>
              </w:rPr>
            </w:pPr>
            <w:r>
              <w:rPr>
                <w:b/>
                <w:sz w:val="24"/>
              </w:rPr>
              <w:t xml:space="preserve">Ideje najdeš tudi na tem naslovu: </w:t>
            </w:r>
          </w:p>
          <w:p w:rsidR="00092BC6" w:rsidRPr="009C2A74" w:rsidRDefault="009A1A9F" w:rsidP="00092BC6">
            <w:pPr>
              <w:rPr>
                <w:sz w:val="24"/>
              </w:rPr>
            </w:pPr>
            <w:hyperlink r:id="rId5" w:history="1">
              <w:r w:rsidR="005100C7" w:rsidRPr="005100C7">
                <w:rPr>
                  <w:color w:val="0000FF"/>
                  <w:u w:val="single"/>
                </w:rPr>
                <w:t>https://ekosola.si/wp-content/uploads/2019/09/Knjizica-Receptov-2019.pdf</w:t>
              </w:r>
            </w:hyperlink>
          </w:p>
        </w:tc>
      </w:tr>
      <w:tr w:rsidR="00092BC6" w:rsidTr="005100C7">
        <w:tc>
          <w:tcPr>
            <w:tcW w:w="3558" w:type="dxa"/>
          </w:tcPr>
          <w:p w:rsidR="00092BC6" w:rsidRPr="004851EE" w:rsidRDefault="00092BC6" w:rsidP="00092BC6">
            <w:pPr>
              <w:rPr>
                <w:b/>
                <w:color w:val="FF0000"/>
              </w:rPr>
            </w:pPr>
            <w:r w:rsidRPr="004851EE">
              <w:rPr>
                <w:b/>
                <w:color w:val="FF0000"/>
              </w:rPr>
              <w:t>U</w:t>
            </w:r>
            <w:r>
              <w:rPr>
                <w:b/>
                <w:color w:val="FF0000"/>
              </w:rPr>
              <w:t xml:space="preserve">STVARJALNO PREŽIVLJANJE </w:t>
            </w:r>
            <w:r w:rsidRPr="004851EE">
              <w:rPr>
                <w:b/>
                <w:color w:val="FF0000"/>
              </w:rPr>
              <w:t xml:space="preserve"> ČASA </w:t>
            </w:r>
          </w:p>
        </w:tc>
        <w:tc>
          <w:tcPr>
            <w:tcW w:w="3808" w:type="dxa"/>
          </w:tcPr>
          <w:p w:rsidR="00092BC6" w:rsidRDefault="00092BC6" w:rsidP="00092BC6">
            <w:pPr>
              <w:rPr>
                <w:b/>
              </w:rPr>
            </w:pPr>
            <w:r w:rsidRPr="004851EE">
              <w:rPr>
                <w:b/>
              </w:rPr>
              <w:t>Gubanje papirja</w:t>
            </w:r>
            <w:r>
              <w:t xml:space="preserve"> (glej spletno stran </w:t>
            </w:r>
            <w:r w:rsidRPr="004851EE">
              <w:rPr>
                <w:b/>
              </w:rPr>
              <w:t>origami club).</w:t>
            </w:r>
          </w:p>
          <w:p w:rsidR="00092BC6" w:rsidRPr="00092BC6" w:rsidRDefault="00092BC6" w:rsidP="00092BC6">
            <w:pPr>
              <w:rPr>
                <w:b/>
              </w:rPr>
            </w:pPr>
            <w:r w:rsidRPr="00092BC6">
              <w:rPr>
                <w:b/>
              </w:rPr>
              <w:t xml:space="preserve">Igre na prostem po izbiri otrok: </w:t>
            </w:r>
          </w:p>
          <w:p w:rsidR="00092BC6" w:rsidRPr="00092BC6" w:rsidRDefault="00092BC6" w:rsidP="00092BC6">
            <w:r w:rsidRPr="00092BC6">
              <w:t>Gumitvist, Ristanc, Punce, punce ven, Zadeni tarčo ipd.</w:t>
            </w:r>
          </w:p>
          <w:p w:rsidR="00092BC6" w:rsidRPr="00092BC6" w:rsidRDefault="00092BC6" w:rsidP="00092BC6">
            <w:r w:rsidRPr="00092BC6">
              <w:t xml:space="preserve">Opise in navodila za igre poišči na spletni strani šole. </w:t>
            </w:r>
          </w:p>
          <w:p w:rsidR="00092BC6" w:rsidRPr="00092BC6" w:rsidRDefault="00092BC6" w:rsidP="00092BC6"/>
          <w:p w:rsidR="00092BC6" w:rsidRPr="00092BC6" w:rsidRDefault="00092BC6" w:rsidP="00092BC6">
            <w:pPr>
              <w:rPr>
                <w:b/>
              </w:rPr>
            </w:pPr>
            <w:r w:rsidRPr="00092BC6">
              <w:rPr>
                <w:b/>
              </w:rPr>
              <w:t xml:space="preserve">Opravljam naloge, ki mi jih naložijo starši in jih zmorem narediti: </w:t>
            </w:r>
          </w:p>
          <w:p w:rsidR="00092BC6" w:rsidRPr="00092BC6" w:rsidRDefault="00092BC6" w:rsidP="00092BC6">
            <w:r w:rsidRPr="00092BC6">
              <w:t xml:space="preserve">pospravim igrače, počistim sobo, odnesem smeti, pravilno ločujem odpadke, zalijem rože, nahranim hišne ljubljenčke, pospravim posodo … </w:t>
            </w:r>
          </w:p>
          <w:p w:rsidR="00092BC6" w:rsidRPr="00092BC6" w:rsidRDefault="00092BC6" w:rsidP="00092BC6"/>
          <w:p w:rsidR="00092BC6" w:rsidRDefault="00092BC6" w:rsidP="00092BC6"/>
          <w:p w:rsidR="005100C7" w:rsidRDefault="005100C7" w:rsidP="00092BC6"/>
        </w:tc>
        <w:tc>
          <w:tcPr>
            <w:tcW w:w="7371" w:type="dxa"/>
          </w:tcPr>
          <w:p w:rsidR="00092BC6" w:rsidRDefault="00092BC6" w:rsidP="00092BC6"/>
          <w:p w:rsidR="00092BC6" w:rsidRDefault="00092BC6" w:rsidP="00092BC6"/>
          <w:p w:rsidR="00092BC6" w:rsidRDefault="00092BC6" w:rsidP="00092BC6"/>
          <w:p w:rsidR="00092BC6" w:rsidRDefault="00092BC6" w:rsidP="00092BC6"/>
          <w:p w:rsidR="00092BC6" w:rsidRDefault="00092BC6" w:rsidP="00092BC6"/>
          <w:p w:rsidR="00092BC6" w:rsidRDefault="00092BC6" w:rsidP="00092BC6"/>
          <w:p w:rsidR="00092BC6" w:rsidRDefault="00092BC6" w:rsidP="00092BC6"/>
          <w:p w:rsidR="00092BC6" w:rsidRDefault="00092BC6" w:rsidP="00092BC6"/>
          <w:p w:rsidR="00092BC6" w:rsidRDefault="00092BC6" w:rsidP="00092BC6"/>
          <w:p w:rsidR="00092BC6" w:rsidRDefault="00092BC6" w:rsidP="00092BC6"/>
          <w:p w:rsidR="00092BC6" w:rsidRDefault="00092BC6" w:rsidP="00092BC6">
            <w:r>
              <w:t>Kako ločujemo pri nas doma?</w:t>
            </w:r>
          </w:p>
        </w:tc>
      </w:tr>
      <w:tr w:rsidR="00092BC6" w:rsidTr="005100C7">
        <w:tc>
          <w:tcPr>
            <w:tcW w:w="3558" w:type="dxa"/>
          </w:tcPr>
          <w:p w:rsidR="00092BC6" w:rsidRPr="004851EE" w:rsidRDefault="00092BC6" w:rsidP="00092BC6">
            <w:pPr>
              <w:rPr>
                <w:b/>
                <w:color w:val="FF0000"/>
              </w:rPr>
            </w:pPr>
            <w:r>
              <w:rPr>
                <w:b/>
                <w:color w:val="FF0000"/>
              </w:rPr>
              <w:lastRenderedPageBreak/>
              <w:t>SAMOSTOJNO UČENJE</w:t>
            </w:r>
          </w:p>
        </w:tc>
        <w:tc>
          <w:tcPr>
            <w:tcW w:w="3808" w:type="dxa"/>
          </w:tcPr>
          <w:p w:rsidR="00092BC6" w:rsidRPr="004851EE" w:rsidRDefault="00092BC6" w:rsidP="00092BC6">
            <w:pPr>
              <w:rPr>
                <w:b/>
              </w:rPr>
            </w:pPr>
            <w:r w:rsidRPr="009C2A74">
              <w:rPr>
                <w:sz w:val="24"/>
              </w:rPr>
              <w:t>Delo po</w:t>
            </w:r>
            <w:r>
              <w:rPr>
                <w:sz w:val="24"/>
              </w:rPr>
              <w:t xml:space="preserve"> planu razreda.</w:t>
            </w:r>
          </w:p>
        </w:tc>
        <w:tc>
          <w:tcPr>
            <w:tcW w:w="7371" w:type="dxa"/>
          </w:tcPr>
          <w:p w:rsidR="00092BC6" w:rsidRDefault="00092BC6" w:rsidP="00092BC6"/>
        </w:tc>
      </w:tr>
      <w:tr w:rsidR="00092BC6" w:rsidTr="005100C7">
        <w:tc>
          <w:tcPr>
            <w:tcW w:w="3558" w:type="dxa"/>
          </w:tcPr>
          <w:p w:rsidR="00092BC6" w:rsidRPr="004851EE" w:rsidRDefault="00092BC6" w:rsidP="00092BC6">
            <w:pPr>
              <w:rPr>
                <w:b/>
                <w:color w:val="FF0000"/>
              </w:rPr>
            </w:pPr>
            <w:r>
              <w:rPr>
                <w:b/>
                <w:color w:val="FF0000"/>
              </w:rPr>
              <w:t>SPROSTITVENA DEJAVNOST</w:t>
            </w:r>
          </w:p>
          <w:p w:rsidR="00092BC6" w:rsidRPr="004851EE" w:rsidRDefault="00092BC6" w:rsidP="00092BC6">
            <w:pPr>
              <w:rPr>
                <w:b/>
                <w:color w:val="FF0000"/>
              </w:rPr>
            </w:pPr>
            <w:r>
              <w:rPr>
                <w:b/>
                <w:color w:val="FF0000"/>
              </w:rPr>
              <w:t xml:space="preserve"> </w:t>
            </w:r>
          </w:p>
        </w:tc>
        <w:tc>
          <w:tcPr>
            <w:tcW w:w="3808" w:type="dxa"/>
          </w:tcPr>
          <w:p w:rsidR="00092BC6" w:rsidRDefault="00092BC6" w:rsidP="00092BC6">
            <w:r w:rsidRPr="009C2A74">
              <w:rPr>
                <w:sz w:val="24"/>
              </w:rPr>
              <w:t>Sprehod; igre z žogo na dvorišču; vožnja po kolesarski poti</w:t>
            </w:r>
            <w:r>
              <w:rPr>
                <w:sz w:val="24"/>
              </w:rPr>
              <w:t>, družabne igre v krogu družine.</w:t>
            </w:r>
          </w:p>
        </w:tc>
        <w:tc>
          <w:tcPr>
            <w:tcW w:w="7371" w:type="dxa"/>
          </w:tcPr>
          <w:p w:rsidR="00092BC6" w:rsidRDefault="00092BC6" w:rsidP="00092BC6"/>
        </w:tc>
      </w:tr>
    </w:tbl>
    <w:p w:rsidR="00571D9E" w:rsidRDefault="00571D9E"/>
    <w:p w:rsidR="004851EE" w:rsidRDefault="004851EE">
      <w:pPr>
        <w:rPr>
          <w:b/>
          <w:color w:val="FF0000"/>
          <w:sz w:val="28"/>
        </w:rPr>
      </w:pPr>
      <w:r w:rsidRPr="00EB1A25">
        <w:rPr>
          <w:sz w:val="28"/>
        </w:rPr>
        <w:t xml:space="preserve">Vesela bom, če boš preživljanje prostega časa zapisal-a v beležko ( dnevno ali tedensko). Tako bo nastal tvoj </w:t>
      </w:r>
      <w:r w:rsidRPr="00EB1A25">
        <w:rPr>
          <w:b/>
          <w:color w:val="FF0000"/>
          <w:sz w:val="28"/>
        </w:rPr>
        <w:t xml:space="preserve">OSEBNI DNEVNIK. </w:t>
      </w:r>
    </w:p>
    <w:p w:rsidR="009A1A9F" w:rsidRDefault="009A1A9F" w:rsidP="009A1A9F">
      <w:pPr>
        <w:spacing w:after="80"/>
        <w:rPr>
          <w:rStyle w:val="Krepko"/>
          <w:rFonts w:ascii="Calibri" w:hAnsi="Calibri" w:cs="Arial"/>
          <w:color w:val="FF0000"/>
          <w:sz w:val="24"/>
          <w:szCs w:val="18"/>
          <w:shd w:val="clear" w:color="auto" w:fill="FFFFFF"/>
        </w:rPr>
      </w:pPr>
      <w:r>
        <w:rPr>
          <w:rStyle w:val="Krepko"/>
          <w:rFonts w:ascii="Calibri" w:hAnsi="Calibri" w:cs="Arial"/>
          <w:color w:val="FF0000"/>
          <w:sz w:val="24"/>
          <w:szCs w:val="18"/>
          <w:shd w:val="clear" w:color="auto" w:fill="FFFFFF"/>
        </w:rPr>
        <w:t>ROKE SI UMIVAJ Z MILOM, ne pozabi tudi na nohte. Pod njimi se skriva marsikaj.</w:t>
      </w:r>
    </w:p>
    <w:p w:rsidR="009A1A9F" w:rsidRPr="009C2A74" w:rsidRDefault="009A1A9F" w:rsidP="009A1A9F">
      <w:pPr>
        <w:spacing w:after="80"/>
        <w:rPr>
          <w:rFonts w:ascii="Calibri" w:hAnsi="Calibri"/>
          <w:sz w:val="36"/>
        </w:rPr>
      </w:pPr>
      <w:r w:rsidRPr="009C2A74">
        <w:rPr>
          <w:rStyle w:val="Krepko"/>
          <w:rFonts w:ascii="Calibri" w:hAnsi="Calibri" w:cs="Arial"/>
          <w:color w:val="FF0000"/>
          <w:sz w:val="24"/>
          <w:szCs w:val="18"/>
          <w:shd w:val="clear" w:color="auto" w:fill="FFFFFF"/>
        </w:rPr>
        <w:t>BODI ČIM VEČ NA SVEŽEM ZRAKU</w:t>
      </w:r>
      <w:r w:rsidRPr="009C2A74">
        <w:rPr>
          <w:rStyle w:val="Krepko"/>
          <w:rFonts w:ascii="Calibri" w:hAnsi="Calibri" w:cs="Arial"/>
          <w:color w:val="993366"/>
          <w:sz w:val="24"/>
          <w:szCs w:val="18"/>
          <w:shd w:val="clear" w:color="auto" w:fill="FFFFFF"/>
        </w:rPr>
        <w:t> </w:t>
      </w:r>
      <w:r w:rsidRPr="009C2A74">
        <w:rPr>
          <w:rStyle w:val="Krepko"/>
          <w:rFonts w:ascii="Calibri" w:hAnsi="Calibri" w:cs="Arial"/>
          <w:color w:val="000000"/>
          <w:sz w:val="24"/>
          <w:szCs w:val="18"/>
          <w:shd w:val="clear" w:color="auto" w:fill="FFFFFF"/>
        </w:rPr>
        <w:t>in čim manj pred televizorjem, računalnikom, s tablico ali telefonom v roki. </w:t>
      </w:r>
    </w:p>
    <w:p w:rsidR="009A1A9F" w:rsidRDefault="009A1A9F">
      <w:pPr>
        <w:rPr>
          <w:b/>
          <w:color w:val="FF0000"/>
          <w:sz w:val="28"/>
        </w:rPr>
      </w:pPr>
    </w:p>
    <w:p w:rsidR="009A1A9F" w:rsidRDefault="009A1A9F">
      <w:pPr>
        <w:rPr>
          <w:b/>
          <w:color w:val="FF0000"/>
          <w:sz w:val="28"/>
        </w:rPr>
      </w:pPr>
    </w:p>
    <w:p w:rsidR="00EB1A25" w:rsidRDefault="00EB1A25">
      <w:pPr>
        <w:rPr>
          <w:b/>
          <w:color w:val="FF0000"/>
          <w:sz w:val="28"/>
        </w:rPr>
      </w:pPr>
      <w:r>
        <w:rPr>
          <w:b/>
          <w:color w:val="FF0000"/>
          <w:sz w:val="28"/>
        </w:rPr>
        <w:t>Učiteljici v OPB za 4. in 5. razred</w:t>
      </w:r>
    </w:p>
    <w:p w:rsidR="00EB1A25" w:rsidRPr="00EB1A25" w:rsidRDefault="00EB1A25">
      <w:pPr>
        <w:rPr>
          <w:b/>
          <w:sz w:val="28"/>
        </w:rPr>
      </w:pPr>
      <w:r w:rsidRPr="00EB1A25">
        <w:rPr>
          <w:b/>
          <w:sz w:val="28"/>
        </w:rPr>
        <w:t>Renate Bašek, Neva Kozelj</w:t>
      </w:r>
    </w:p>
    <w:p w:rsidR="004844B5" w:rsidRDefault="004844B5"/>
    <w:p w:rsidR="004844B5" w:rsidRDefault="004844B5"/>
    <w:p w:rsidR="004844B5" w:rsidRDefault="004844B5"/>
    <w:p w:rsidR="004844B5" w:rsidRDefault="004844B5"/>
    <w:p w:rsidR="004844B5" w:rsidRDefault="004844B5"/>
    <w:p w:rsidR="004844B5" w:rsidRDefault="004844B5"/>
    <w:p w:rsidR="004F7025" w:rsidRDefault="004F7025"/>
    <w:p w:rsidR="00092BC6" w:rsidRDefault="00092BC6">
      <w:bookmarkStart w:id="0" w:name="_GoBack"/>
      <w:bookmarkEnd w:id="0"/>
    </w:p>
    <w:p w:rsidR="004851EE" w:rsidRPr="004844B5" w:rsidRDefault="004851EE">
      <w:pPr>
        <w:rPr>
          <w:b/>
        </w:rPr>
      </w:pPr>
      <w:r w:rsidRPr="004844B5">
        <w:rPr>
          <w:b/>
        </w:rPr>
        <w:lastRenderedPageBreak/>
        <w:t>RAZPREDELNICA ZA IGRO:  POTAPLJANJE LADJIC</w:t>
      </w:r>
    </w:p>
    <w:tbl>
      <w:tblPr>
        <w:tblStyle w:val="Tabelamrea"/>
        <w:tblW w:w="0" w:type="auto"/>
        <w:tblLook w:val="04A0" w:firstRow="1" w:lastRow="0" w:firstColumn="1" w:lastColumn="0" w:noHBand="0" w:noVBand="1"/>
      </w:tblPr>
      <w:tblGrid>
        <w:gridCol w:w="328"/>
        <w:gridCol w:w="350"/>
        <w:gridCol w:w="340"/>
        <w:gridCol w:w="333"/>
        <w:gridCol w:w="333"/>
        <w:gridCol w:w="355"/>
        <w:gridCol w:w="324"/>
        <w:gridCol w:w="317"/>
        <w:gridCol w:w="357"/>
        <w:gridCol w:w="355"/>
      </w:tblGrid>
      <w:tr w:rsidR="004851EE" w:rsidRPr="004851EE" w:rsidTr="004851EE">
        <w:tc>
          <w:tcPr>
            <w:tcW w:w="0" w:type="auto"/>
          </w:tcPr>
          <w:p w:rsidR="004851EE" w:rsidRPr="004851EE" w:rsidRDefault="004851EE">
            <w:pPr>
              <w:rPr>
                <w:b/>
              </w:rPr>
            </w:pPr>
          </w:p>
        </w:tc>
        <w:tc>
          <w:tcPr>
            <w:tcW w:w="0" w:type="auto"/>
          </w:tcPr>
          <w:p w:rsidR="004851EE" w:rsidRPr="004851EE" w:rsidRDefault="004851EE">
            <w:pPr>
              <w:rPr>
                <w:b/>
              </w:rPr>
            </w:pPr>
            <w:r w:rsidRPr="004851EE">
              <w:rPr>
                <w:b/>
              </w:rPr>
              <w:t>A</w:t>
            </w:r>
          </w:p>
        </w:tc>
        <w:tc>
          <w:tcPr>
            <w:tcW w:w="0" w:type="auto"/>
          </w:tcPr>
          <w:p w:rsidR="004851EE" w:rsidRPr="004851EE" w:rsidRDefault="004851EE">
            <w:pPr>
              <w:rPr>
                <w:b/>
              </w:rPr>
            </w:pPr>
            <w:r w:rsidRPr="004851EE">
              <w:rPr>
                <w:b/>
              </w:rPr>
              <w:t>B</w:t>
            </w:r>
          </w:p>
        </w:tc>
        <w:tc>
          <w:tcPr>
            <w:tcW w:w="0" w:type="auto"/>
          </w:tcPr>
          <w:p w:rsidR="004851EE" w:rsidRPr="004851EE" w:rsidRDefault="004851EE">
            <w:pPr>
              <w:rPr>
                <w:b/>
              </w:rPr>
            </w:pPr>
            <w:r w:rsidRPr="004851EE">
              <w:rPr>
                <w:b/>
              </w:rPr>
              <w:t>C</w:t>
            </w:r>
          </w:p>
        </w:tc>
        <w:tc>
          <w:tcPr>
            <w:tcW w:w="0" w:type="auto"/>
          </w:tcPr>
          <w:p w:rsidR="004851EE" w:rsidRPr="004851EE" w:rsidRDefault="004851EE">
            <w:pPr>
              <w:rPr>
                <w:b/>
              </w:rPr>
            </w:pPr>
            <w:r w:rsidRPr="004851EE">
              <w:rPr>
                <w:b/>
              </w:rPr>
              <w:t>Č</w:t>
            </w:r>
          </w:p>
        </w:tc>
        <w:tc>
          <w:tcPr>
            <w:tcW w:w="0" w:type="auto"/>
          </w:tcPr>
          <w:p w:rsidR="004851EE" w:rsidRPr="004851EE" w:rsidRDefault="004851EE">
            <w:pPr>
              <w:rPr>
                <w:b/>
              </w:rPr>
            </w:pPr>
            <w:r w:rsidRPr="004851EE">
              <w:rPr>
                <w:b/>
              </w:rPr>
              <w:t>D</w:t>
            </w:r>
          </w:p>
        </w:tc>
        <w:tc>
          <w:tcPr>
            <w:tcW w:w="0" w:type="auto"/>
          </w:tcPr>
          <w:p w:rsidR="004851EE" w:rsidRPr="004851EE" w:rsidRDefault="004851EE">
            <w:pPr>
              <w:rPr>
                <w:b/>
              </w:rPr>
            </w:pPr>
            <w:r w:rsidRPr="004851EE">
              <w:rPr>
                <w:b/>
              </w:rPr>
              <w:t>E</w:t>
            </w:r>
          </w:p>
        </w:tc>
        <w:tc>
          <w:tcPr>
            <w:tcW w:w="0" w:type="auto"/>
          </w:tcPr>
          <w:p w:rsidR="004851EE" w:rsidRPr="004851EE" w:rsidRDefault="004851EE">
            <w:pPr>
              <w:rPr>
                <w:b/>
              </w:rPr>
            </w:pPr>
            <w:r w:rsidRPr="004851EE">
              <w:rPr>
                <w:b/>
              </w:rPr>
              <w:t>F</w:t>
            </w:r>
          </w:p>
        </w:tc>
        <w:tc>
          <w:tcPr>
            <w:tcW w:w="0" w:type="auto"/>
          </w:tcPr>
          <w:p w:rsidR="004851EE" w:rsidRPr="004851EE" w:rsidRDefault="004851EE">
            <w:pPr>
              <w:rPr>
                <w:b/>
              </w:rPr>
            </w:pPr>
            <w:r w:rsidRPr="004851EE">
              <w:rPr>
                <w:b/>
              </w:rPr>
              <w:t>G</w:t>
            </w:r>
          </w:p>
        </w:tc>
        <w:tc>
          <w:tcPr>
            <w:tcW w:w="0" w:type="auto"/>
          </w:tcPr>
          <w:p w:rsidR="004851EE" w:rsidRPr="004851EE" w:rsidRDefault="004851EE">
            <w:pPr>
              <w:rPr>
                <w:b/>
              </w:rPr>
            </w:pPr>
            <w:r w:rsidRPr="004851EE">
              <w:rPr>
                <w:b/>
              </w:rPr>
              <w:t>H</w:t>
            </w:r>
          </w:p>
        </w:tc>
      </w:tr>
      <w:tr w:rsidR="004851EE" w:rsidTr="004851EE">
        <w:tc>
          <w:tcPr>
            <w:tcW w:w="0" w:type="auto"/>
          </w:tcPr>
          <w:p w:rsidR="004851EE" w:rsidRPr="004851EE" w:rsidRDefault="004851EE">
            <w:pPr>
              <w:rPr>
                <w:b/>
              </w:rPr>
            </w:pPr>
            <w:r w:rsidRPr="004851EE">
              <w:rPr>
                <w:b/>
              </w:rPr>
              <w:t>1</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2</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3</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4</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5</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6</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7</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8</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r w:rsidR="004851EE" w:rsidTr="004851EE">
        <w:tc>
          <w:tcPr>
            <w:tcW w:w="0" w:type="auto"/>
          </w:tcPr>
          <w:p w:rsidR="004851EE" w:rsidRPr="004851EE" w:rsidRDefault="004851EE">
            <w:pPr>
              <w:rPr>
                <w:b/>
              </w:rPr>
            </w:pPr>
            <w:r w:rsidRPr="004851EE">
              <w:rPr>
                <w:b/>
              </w:rPr>
              <w:t>9</w:t>
            </w:r>
          </w:p>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c>
          <w:tcPr>
            <w:tcW w:w="0" w:type="auto"/>
          </w:tcPr>
          <w:p w:rsidR="004851EE" w:rsidRDefault="004851EE"/>
        </w:tc>
      </w:tr>
    </w:tbl>
    <w:p w:rsidR="004851EE" w:rsidRDefault="004851EE"/>
    <w:p w:rsidR="004844B5" w:rsidRPr="004F7025" w:rsidRDefault="004844B5" w:rsidP="004844B5">
      <w:pPr>
        <w:rPr>
          <w:b/>
          <w:sz w:val="24"/>
        </w:rPr>
      </w:pPr>
      <w:r w:rsidRPr="004F7025">
        <w:rPr>
          <w:sz w:val="24"/>
        </w:rPr>
        <w:t xml:space="preserve">V šoli se igramo tako, da eden od igralcev nariše v polje (kamorkoli) 10 ladjic (znak  za ladjo si izmisli sam in za vsako novo igro naj bo drug znak). Nasprotniki ugotavljajo, kam si narisal ladje. Polja z ladjicami iščemo tako, da vprašamo: </w:t>
      </w:r>
      <w:r w:rsidRPr="004F7025">
        <w:rPr>
          <w:b/>
          <w:sz w:val="24"/>
        </w:rPr>
        <w:t>Ali je na polju C2?</w:t>
      </w:r>
    </w:p>
    <w:p w:rsidR="004844B5" w:rsidRPr="004F7025" w:rsidRDefault="004844B5">
      <w:pPr>
        <w:rPr>
          <w:sz w:val="24"/>
        </w:rPr>
      </w:pPr>
      <w:r w:rsidRPr="004F7025">
        <w:rPr>
          <w:sz w:val="24"/>
        </w:rPr>
        <w:t xml:space="preserve">Če jo najdejo, ti jo potopijo (jo prečrtaš).Zmaga tisti, ki ti je potopil največ ladjic.  Naslednji je na vrsti zmagovalec prvega kroga in igra se ponovi. </w:t>
      </w:r>
    </w:p>
    <w:p w:rsidR="004844B5" w:rsidRDefault="004844B5">
      <w:pPr>
        <w:rPr>
          <w:b/>
          <w:color w:val="FF0000"/>
        </w:rPr>
      </w:pPr>
      <w:r>
        <w:rPr>
          <w:b/>
          <w:color w:val="FF0000"/>
        </w:rPr>
        <w:t>Razpredelnica : VAS, MESTO, DRŽAVA…</w:t>
      </w:r>
    </w:p>
    <w:tbl>
      <w:tblPr>
        <w:tblStyle w:val="Tabelamrea"/>
        <w:tblW w:w="0" w:type="auto"/>
        <w:tblLook w:val="04A0" w:firstRow="1" w:lastRow="0" w:firstColumn="1" w:lastColumn="0" w:noHBand="0" w:noVBand="1"/>
      </w:tblPr>
      <w:tblGrid>
        <w:gridCol w:w="575"/>
        <w:gridCol w:w="995"/>
        <w:gridCol w:w="584"/>
        <w:gridCol w:w="878"/>
        <w:gridCol w:w="981"/>
        <w:gridCol w:w="737"/>
        <w:gridCol w:w="773"/>
        <w:gridCol w:w="1244"/>
        <w:gridCol w:w="1112"/>
        <w:gridCol w:w="818"/>
      </w:tblGrid>
      <w:tr w:rsidR="004F7025" w:rsidRPr="004F7025" w:rsidTr="00933636">
        <w:tc>
          <w:tcPr>
            <w:tcW w:w="0" w:type="auto"/>
          </w:tcPr>
          <w:p w:rsidR="004F7025" w:rsidRPr="004F7025" w:rsidRDefault="004F7025">
            <w:pPr>
              <w:rPr>
                <w:b/>
              </w:rPr>
            </w:pPr>
            <w:r w:rsidRPr="004F7025">
              <w:rPr>
                <w:b/>
              </w:rPr>
              <w:t>IME</w:t>
            </w:r>
          </w:p>
        </w:tc>
        <w:tc>
          <w:tcPr>
            <w:tcW w:w="0" w:type="auto"/>
          </w:tcPr>
          <w:p w:rsidR="004F7025" w:rsidRPr="004F7025" w:rsidRDefault="004F7025">
            <w:pPr>
              <w:rPr>
                <w:b/>
              </w:rPr>
            </w:pPr>
            <w:r w:rsidRPr="004F7025">
              <w:rPr>
                <w:b/>
              </w:rPr>
              <w:t>PRIIMEK</w:t>
            </w:r>
          </w:p>
        </w:tc>
        <w:tc>
          <w:tcPr>
            <w:tcW w:w="0" w:type="auto"/>
          </w:tcPr>
          <w:p w:rsidR="004F7025" w:rsidRPr="004F7025" w:rsidRDefault="004F7025">
            <w:pPr>
              <w:rPr>
                <w:b/>
              </w:rPr>
            </w:pPr>
            <w:r w:rsidRPr="004F7025">
              <w:rPr>
                <w:b/>
              </w:rPr>
              <w:t>VAS</w:t>
            </w:r>
          </w:p>
        </w:tc>
        <w:tc>
          <w:tcPr>
            <w:tcW w:w="0" w:type="auto"/>
          </w:tcPr>
          <w:p w:rsidR="004F7025" w:rsidRPr="004F7025" w:rsidRDefault="004F7025">
            <w:pPr>
              <w:rPr>
                <w:b/>
              </w:rPr>
            </w:pPr>
            <w:r w:rsidRPr="004F7025">
              <w:rPr>
                <w:b/>
              </w:rPr>
              <w:t>MESTO</w:t>
            </w:r>
          </w:p>
        </w:tc>
        <w:tc>
          <w:tcPr>
            <w:tcW w:w="0" w:type="auto"/>
          </w:tcPr>
          <w:p w:rsidR="004F7025" w:rsidRPr="004F7025" w:rsidRDefault="004F7025">
            <w:pPr>
              <w:rPr>
                <w:b/>
              </w:rPr>
            </w:pPr>
            <w:r w:rsidRPr="004F7025">
              <w:rPr>
                <w:b/>
              </w:rPr>
              <w:t>DRŽAVA</w:t>
            </w:r>
          </w:p>
        </w:tc>
        <w:tc>
          <w:tcPr>
            <w:tcW w:w="0" w:type="auto"/>
          </w:tcPr>
          <w:p w:rsidR="004F7025" w:rsidRPr="004F7025" w:rsidRDefault="004F7025">
            <w:pPr>
              <w:rPr>
                <w:b/>
              </w:rPr>
            </w:pPr>
            <w:r w:rsidRPr="004F7025">
              <w:rPr>
                <w:b/>
              </w:rPr>
              <w:t>ŽIVAL</w:t>
            </w:r>
          </w:p>
        </w:tc>
        <w:tc>
          <w:tcPr>
            <w:tcW w:w="0" w:type="auto"/>
          </w:tcPr>
          <w:p w:rsidR="004F7025" w:rsidRPr="004F7025" w:rsidRDefault="004F7025">
            <w:pPr>
              <w:rPr>
                <w:b/>
              </w:rPr>
            </w:pPr>
            <w:r w:rsidRPr="004F7025">
              <w:rPr>
                <w:b/>
              </w:rPr>
              <w:t>SADJE</w:t>
            </w:r>
          </w:p>
        </w:tc>
        <w:tc>
          <w:tcPr>
            <w:tcW w:w="0" w:type="auto"/>
          </w:tcPr>
          <w:p w:rsidR="004F7025" w:rsidRPr="004F7025" w:rsidRDefault="004F7025">
            <w:pPr>
              <w:rPr>
                <w:b/>
              </w:rPr>
            </w:pPr>
            <w:r w:rsidRPr="004F7025">
              <w:rPr>
                <w:b/>
              </w:rPr>
              <w:t>ZELENJAVA</w:t>
            </w:r>
          </w:p>
        </w:tc>
        <w:tc>
          <w:tcPr>
            <w:tcW w:w="0" w:type="auto"/>
          </w:tcPr>
          <w:p w:rsidR="004F7025" w:rsidRPr="004F7025" w:rsidRDefault="004F7025">
            <w:pPr>
              <w:rPr>
                <w:b/>
              </w:rPr>
            </w:pPr>
            <w:r w:rsidRPr="004F7025">
              <w:rPr>
                <w:b/>
              </w:rPr>
              <w:t>PREDMET</w:t>
            </w:r>
          </w:p>
        </w:tc>
        <w:tc>
          <w:tcPr>
            <w:tcW w:w="0" w:type="auto"/>
          </w:tcPr>
          <w:p w:rsidR="004F7025" w:rsidRPr="004F7025" w:rsidRDefault="004F7025">
            <w:pPr>
              <w:rPr>
                <w:b/>
              </w:rPr>
            </w:pPr>
            <w:r w:rsidRPr="004F7025">
              <w:rPr>
                <w:b/>
              </w:rPr>
              <w:t>TOČKE</w:t>
            </w: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r w:rsidR="004F7025" w:rsidTr="00933636">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c>
          <w:tcPr>
            <w:tcW w:w="0" w:type="auto"/>
          </w:tcPr>
          <w:p w:rsidR="004F7025" w:rsidRDefault="004F7025">
            <w:pPr>
              <w:rPr>
                <w:b/>
                <w:color w:val="FF0000"/>
              </w:rPr>
            </w:pPr>
          </w:p>
        </w:tc>
      </w:tr>
    </w:tbl>
    <w:p w:rsidR="004844B5" w:rsidRDefault="004844B5">
      <w:pPr>
        <w:rPr>
          <w:b/>
          <w:color w:val="FF0000"/>
        </w:rPr>
      </w:pPr>
    </w:p>
    <w:p w:rsidR="00EB1A25" w:rsidRDefault="00EB1A25">
      <w:pPr>
        <w:rPr>
          <w:b/>
          <w:color w:val="FF0000"/>
        </w:rPr>
      </w:pPr>
    </w:p>
    <w:p w:rsidR="004F7025" w:rsidRPr="00346824" w:rsidRDefault="004F7025">
      <w:pPr>
        <w:rPr>
          <w:b/>
          <w:sz w:val="24"/>
        </w:rPr>
      </w:pPr>
      <w:r w:rsidRPr="00346824">
        <w:rPr>
          <w:b/>
          <w:sz w:val="24"/>
        </w:rPr>
        <w:t>Eden od igralcev tiho govori abecedo. Na znak STOP se ustavi in pove, na katero črko bomo iskali. Ko izpolniš vse kategorije, rečeš STOP. Vsak od igralcev pove svojo rešitev. Rešitve točkujemo. Za vsako pravilno rešeno besedo dobiš 10 točk. Če ima kdo od igralcev isto rešitev, dobita oba 5 točk. Če imaš rešitev le ti, drugi pa ne, dobiš 20 točk. Na koncu igre vse točke seštej (pisno ali ustno). Zmaga tisti, ki ima največ točk.</w:t>
      </w:r>
    </w:p>
    <w:p w:rsidR="004F7025" w:rsidRPr="004F7025" w:rsidRDefault="004F7025">
      <w:pPr>
        <w:rPr>
          <w:b/>
          <w:color w:val="385623" w:themeColor="accent6" w:themeShade="80"/>
          <w:sz w:val="28"/>
        </w:rPr>
      </w:pPr>
      <w:r w:rsidRPr="004F7025">
        <w:rPr>
          <w:b/>
          <w:color w:val="385623" w:themeColor="accent6" w:themeShade="80"/>
          <w:sz w:val="28"/>
        </w:rPr>
        <w:t>EKO NASVET: Ne kopiraj, razpredelnici s prosto roko skiciraj na prazen papir in igra se prične.</w:t>
      </w:r>
    </w:p>
    <w:p w:rsidR="004F7025" w:rsidRDefault="009A1A9F" w:rsidP="004F7025">
      <w:hyperlink r:id="rId6" w:history="1">
        <w:r w:rsidR="004F7025">
          <w:rPr>
            <w:rStyle w:val="Hiperpovezava"/>
          </w:rPr>
          <w:t>https://en.origami-club.com/use/index.html</w:t>
        </w:r>
      </w:hyperlink>
    </w:p>
    <w:p w:rsidR="004F7025" w:rsidRDefault="009A1A9F" w:rsidP="004F7025">
      <w:pPr>
        <w:rPr>
          <w:rStyle w:val="Hiperpovezava"/>
        </w:rPr>
      </w:pPr>
      <w:hyperlink r:id="rId7" w:history="1">
        <w:r w:rsidR="004F7025">
          <w:rPr>
            <w:rStyle w:val="Hiperpovezava"/>
          </w:rPr>
          <w:t>http://www.cocktails.si/druzabne-igre/druzabne-igrice-na-papirju/</w:t>
        </w:r>
      </w:hyperlink>
    </w:p>
    <w:p w:rsidR="00092BC6" w:rsidRDefault="009A1A9F" w:rsidP="004F7025">
      <w:hyperlink r:id="rId8" w:history="1">
        <w:r w:rsidR="00092BC6" w:rsidRPr="004E45D6">
          <w:rPr>
            <w:rStyle w:val="Hiperpovezava"/>
          </w:rPr>
          <w:t>https://ekosola.si/wp-content/uploads/2019/09/Knjizica-Receptov-2019.pdf</w:t>
        </w:r>
      </w:hyperlink>
      <w:r w:rsidR="00092BC6">
        <w:t xml:space="preserve"> (ideje za reciklirano kuharijo).</w:t>
      </w:r>
    </w:p>
    <w:p w:rsidR="00092BC6" w:rsidRDefault="00092BC6" w:rsidP="004F7025"/>
    <w:sectPr w:rsidR="00092BC6" w:rsidSect="00092BC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457B9"/>
    <w:multiLevelType w:val="hybridMultilevel"/>
    <w:tmpl w:val="163A2B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8A05903"/>
    <w:multiLevelType w:val="hybridMultilevel"/>
    <w:tmpl w:val="BF222D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9E"/>
    <w:rsid w:val="00092BC6"/>
    <w:rsid w:val="00122C74"/>
    <w:rsid w:val="00346824"/>
    <w:rsid w:val="004844B5"/>
    <w:rsid w:val="004851EE"/>
    <w:rsid w:val="004F7025"/>
    <w:rsid w:val="005100C7"/>
    <w:rsid w:val="00571D9E"/>
    <w:rsid w:val="00685426"/>
    <w:rsid w:val="009A1A9F"/>
    <w:rsid w:val="00DE5886"/>
    <w:rsid w:val="00EB1A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FCC31-68DF-4675-8471-E61577E6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71D9E"/>
    <w:rPr>
      <w:color w:val="0000FF"/>
      <w:u w:val="single"/>
    </w:rPr>
  </w:style>
  <w:style w:type="table" w:styleId="Tabelamrea">
    <w:name w:val="Table Grid"/>
    <w:basedOn w:val="Navadnatabela"/>
    <w:uiPriority w:val="39"/>
    <w:rsid w:val="0057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71D9E"/>
    <w:pPr>
      <w:ind w:left="720"/>
      <w:contextualSpacing/>
    </w:pPr>
  </w:style>
  <w:style w:type="character" w:styleId="Krepko">
    <w:name w:val="Strong"/>
    <w:basedOn w:val="Privzetapisavaodstavka"/>
    <w:uiPriority w:val="22"/>
    <w:qFormat/>
    <w:rsid w:val="009A1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sola.si/wp-content/uploads/2019/09/Knjizica-Receptov-2019.pdf" TargetMode="External"/><Relationship Id="rId3" Type="http://schemas.openxmlformats.org/officeDocument/2006/relationships/settings" Target="settings.xml"/><Relationship Id="rId7" Type="http://schemas.openxmlformats.org/officeDocument/2006/relationships/hyperlink" Target="http://www.cocktails.si/druzabne-igre/druzabne-igrice-na-papir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origami-club.com/use/index.html" TargetMode="External"/><Relationship Id="rId5" Type="http://schemas.openxmlformats.org/officeDocument/2006/relationships/hyperlink" Target="https://ekosola.si/wp-content/uploads/2019/09/Knjizica-Receptov-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547</Words>
  <Characters>3119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7</cp:revision>
  <dcterms:created xsi:type="dcterms:W3CDTF">2020-03-20T15:07:00Z</dcterms:created>
  <dcterms:modified xsi:type="dcterms:W3CDTF">2020-03-20T19:55:00Z</dcterms:modified>
</cp:coreProperties>
</file>