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FE" w:rsidRPr="00D92976" w:rsidRDefault="00B272FE" w:rsidP="00B272FE">
      <w:pPr>
        <w:rPr>
          <w:rFonts w:ascii="Times New Roman" w:hAnsi="Times New Roman" w:cs="Times New Roman"/>
          <w:b/>
          <w:sz w:val="28"/>
          <w:szCs w:val="28"/>
        </w:rPr>
      </w:pPr>
      <w:r w:rsidRPr="00D92976">
        <w:rPr>
          <w:rFonts w:ascii="Times New Roman" w:hAnsi="Times New Roman" w:cs="Times New Roman"/>
          <w:b/>
          <w:sz w:val="28"/>
          <w:szCs w:val="28"/>
        </w:rPr>
        <w:t>Navodila za delo na daljavo</w:t>
      </w:r>
    </w:p>
    <w:p w:rsidR="00B272FE" w:rsidRPr="00D92976" w:rsidRDefault="00B272FE" w:rsidP="00B272FE">
      <w:pPr>
        <w:rPr>
          <w:rFonts w:ascii="Times New Roman" w:hAnsi="Times New Roman" w:cs="Times New Roman"/>
          <w:b/>
          <w:sz w:val="28"/>
          <w:szCs w:val="28"/>
        </w:rPr>
      </w:pPr>
      <w:r w:rsidRPr="00D92976">
        <w:rPr>
          <w:rFonts w:ascii="Times New Roman" w:hAnsi="Times New Roman" w:cs="Times New Roman"/>
          <w:b/>
          <w:sz w:val="28"/>
          <w:szCs w:val="28"/>
        </w:rPr>
        <w:t>Nemščina- obvezni izbirni predmet</w:t>
      </w:r>
    </w:p>
    <w:p w:rsidR="00B272FE" w:rsidRPr="00D92976" w:rsidRDefault="00B272FE" w:rsidP="00B272FE">
      <w:pPr>
        <w:rPr>
          <w:rFonts w:ascii="Times New Roman" w:hAnsi="Times New Roman" w:cs="Times New Roman"/>
          <w:b/>
          <w:sz w:val="28"/>
          <w:szCs w:val="28"/>
        </w:rPr>
      </w:pPr>
      <w:r w:rsidRPr="00D92976">
        <w:rPr>
          <w:rFonts w:ascii="Times New Roman" w:hAnsi="Times New Roman" w:cs="Times New Roman"/>
          <w:b/>
          <w:sz w:val="28"/>
          <w:szCs w:val="28"/>
        </w:rPr>
        <w:t>2. teden (od 23. – 27. 3.)</w:t>
      </w:r>
    </w:p>
    <w:p w:rsidR="00490B98" w:rsidRPr="00D92976" w:rsidRDefault="00490B98">
      <w:pPr>
        <w:rPr>
          <w:rFonts w:ascii="Times New Roman" w:hAnsi="Times New Roman" w:cs="Times New Roman"/>
        </w:rPr>
      </w:pPr>
    </w:p>
    <w:p w:rsidR="00B272FE" w:rsidRPr="00D92976" w:rsidRDefault="00B272FE" w:rsidP="00D9297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976">
        <w:rPr>
          <w:rFonts w:ascii="Times New Roman" w:hAnsi="Times New Roman" w:cs="Times New Roman"/>
          <w:b/>
          <w:sz w:val="28"/>
          <w:szCs w:val="28"/>
          <w:u w:val="single"/>
        </w:rPr>
        <w:t>NI1</w:t>
      </w:r>
    </w:p>
    <w:p w:rsidR="00D92976" w:rsidRPr="00D92976" w:rsidRDefault="00D92976" w:rsidP="00D929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2976">
        <w:rPr>
          <w:rFonts w:ascii="Times New Roman" w:hAnsi="Times New Roman" w:cs="Times New Roman"/>
          <w:sz w:val="28"/>
          <w:szCs w:val="28"/>
        </w:rPr>
        <w:t>1.ura (ponedeljek, 23. 3.)</w:t>
      </w:r>
    </w:p>
    <w:p w:rsidR="00D92976" w:rsidRPr="00D92976" w:rsidRDefault="00B272FE" w:rsidP="00D92976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976">
        <w:rPr>
          <w:rFonts w:ascii="Times New Roman" w:hAnsi="Times New Roman" w:cs="Times New Roman"/>
          <w:sz w:val="24"/>
          <w:szCs w:val="24"/>
        </w:rPr>
        <w:t xml:space="preserve">Ponovimo besedišče – domače živali. Na spletni strani </w:t>
      </w:r>
      <w:r w:rsidR="00F0093A" w:rsidRPr="00D92976">
        <w:rPr>
          <w:rFonts w:ascii="Times New Roman" w:hAnsi="Times New Roman" w:cs="Times New Roman"/>
          <w:sz w:val="24"/>
          <w:szCs w:val="24"/>
        </w:rPr>
        <w:t xml:space="preserve">so učni listi. Na koncu vsakega </w:t>
      </w:r>
      <w:r w:rsidRPr="00D92976">
        <w:rPr>
          <w:rFonts w:ascii="Times New Roman" w:hAnsi="Times New Roman" w:cs="Times New Roman"/>
          <w:sz w:val="24"/>
          <w:szCs w:val="24"/>
        </w:rPr>
        <w:t>lista se prikaže gumbek FINISH. Zatem izbereš levo opcijo, CHECK YOUR ANSWERS. Na ta način si vse naloge pregledaš. Naloge rešuješ tako dolgo, dokler nimaš vseh odgovorov pravilno rešenih.</w:t>
      </w:r>
    </w:p>
    <w:p w:rsidR="00F0093A" w:rsidRPr="00D92976" w:rsidRDefault="00D92976" w:rsidP="00D92976">
      <w:pPr>
        <w:pStyle w:val="Odstavekseznama"/>
        <w:spacing w:line="360" w:lineRule="auto"/>
        <w:rPr>
          <w:rFonts w:ascii="Times New Roman" w:hAnsi="Times New Roman" w:cs="Times New Roman"/>
        </w:rPr>
      </w:pPr>
      <w:hyperlink r:id="rId5" w:history="1">
        <w:r w:rsidR="00B272FE" w:rsidRPr="00D92976">
          <w:rPr>
            <w:rStyle w:val="Hiperpovezava"/>
            <w:rFonts w:ascii="Times New Roman" w:hAnsi="Times New Roman" w:cs="Times New Roman"/>
          </w:rPr>
          <w:t>https://www.liveworksheets.com/worksheets/de/Deutsch_als_Fremdsprache_(DaF)/Haustiere/Haustiere_cu12384mi</w:t>
        </w:r>
      </w:hyperlink>
    </w:p>
    <w:p w:rsidR="00F0093A" w:rsidRPr="00D92976" w:rsidRDefault="00F0093A" w:rsidP="00D92976">
      <w:pPr>
        <w:pStyle w:val="Odstavekseznam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2976">
        <w:rPr>
          <w:rFonts w:ascii="Times New Roman" w:hAnsi="Times New Roman" w:cs="Times New Roman"/>
          <w:sz w:val="24"/>
          <w:szCs w:val="24"/>
        </w:rPr>
        <w:t>Dnevi v tednu.</w:t>
      </w:r>
    </w:p>
    <w:p w:rsidR="00F0093A" w:rsidRPr="00D92976" w:rsidRDefault="00D92976" w:rsidP="00D92976">
      <w:pPr>
        <w:pStyle w:val="Odstavekseznama"/>
        <w:spacing w:line="360" w:lineRule="auto"/>
        <w:rPr>
          <w:rFonts w:ascii="Times New Roman" w:hAnsi="Times New Roman" w:cs="Times New Roman"/>
        </w:rPr>
      </w:pPr>
      <w:hyperlink r:id="rId6" w:history="1">
        <w:r w:rsidR="00F0093A" w:rsidRPr="00D92976">
          <w:rPr>
            <w:rStyle w:val="Hiperpovezava"/>
            <w:rFonts w:ascii="Times New Roman" w:hAnsi="Times New Roman" w:cs="Times New Roman"/>
          </w:rPr>
          <w:t>https://www.liveworksheets.com/worksheets/de/Deutsch_als_Fremdsprache_(DaF)/Die_Tage_der_Woche/Die_Tagen_kg15408tl</w:t>
        </w:r>
      </w:hyperlink>
    </w:p>
    <w:p w:rsidR="00F0093A" w:rsidRPr="00D92976" w:rsidRDefault="00F0093A" w:rsidP="00D92976">
      <w:pPr>
        <w:pStyle w:val="Odstavekseznam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2976">
        <w:rPr>
          <w:rFonts w:ascii="Times New Roman" w:hAnsi="Times New Roman" w:cs="Times New Roman"/>
          <w:sz w:val="24"/>
          <w:szCs w:val="24"/>
        </w:rPr>
        <w:t>(Najprej poslušaj zvočni posnetek na vrhu učnega lista.)</w:t>
      </w:r>
    </w:p>
    <w:p w:rsidR="00F0093A" w:rsidRPr="00D92976" w:rsidRDefault="00F0093A" w:rsidP="00D92976">
      <w:pPr>
        <w:pStyle w:val="Odstavekseznam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2976">
        <w:rPr>
          <w:rFonts w:ascii="Times New Roman" w:hAnsi="Times New Roman" w:cs="Times New Roman"/>
          <w:sz w:val="24"/>
          <w:szCs w:val="24"/>
        </w:rPr>
        <w:t>Bralno razumevanje.</w:t>
      </w:r>
    </w:p>
    <w:p w:rsidR="00F0093A" w:rsidRPr="00D92976" w:rsidRDefault="00D92976" w:rsidP="00D92976">
      <w:pPr>
        <w:pStyle w:val="Odstavekseznama"/>
        <w:spacing w:line="360" w:lineRule="auto"/>
        <w:rPr>
          <w:rFonts w:ascii="Times New Roman" w:hAnsi="Times New Roman" w:cs="Times New Roman"/>
        </w:rPr>
      </w:pPr>
      <w:hyperlink r:id="rId7" w:history="1">
        <w:r w:rsidR="00F0093A" w:rsidRPr="00D92976">
          <w:rPr>
            <w:rStyle w:val="Hiperpovezava"/>
            <w:rFonts w:ascii="Times New Roman" w:hAnsi="Times New Roman" w:cs="Times New Roman"/>
          </w:rPr>
          <w:t>https://www.liveworksheets.com/worksheets/de/Deutsch_als_Fremdsprache_(DaF)/Orte,_Freizeitbesch%C3%A4ftigung/Freizeit_bh22339si</w:t>
        </w:r>
      </w:hyperlink>
    </w:p>
    <w:p w:rsidR="00F0093A" w:rsidRPr="00D92976" w:rsidRDefault="00F0093A" w:rsidP="00D92976">
      <w:pPr>
        <w:pStyle w:val="Odstavekseznama"/>
        <w:spacing w:line="360" w:lineRule="auto"/>
        <w:rPr>
          <w:rFonts w:ascii="Times New Roman" w:hAnsi="Times New Roman" w:cs="Times New Roman"/>
        </w:rPr>
      </w:pPr>
    </w:p>
    <w:p w:rsidR="00D92976" w:rsidRPr="00D92976" w:rsidRDefault="00D92976" w:rsidP="00D929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2976">
        <w:rPr>
          <w:rFonts w:ascii="Times New Roman" w:hAnsi="Times New Roman" w:cs="Times New Roman"/>
          <w:sz w:val="28"/>
          <w:szCs w:val="28"/>
        </w:rPr>
        <w:t>2. ura (petek, 27. 3.)</w:t>
      </w:r>
    </w:p>
    <w:p w:rsidR="00F0093A" w:rsidRPr="00D92976" w:rsidRDefault="00F0093A" w:rsidP="00D92976">
      <w:pPr>
        <w:pStyle w:val="Odstavekseznam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2976">
        <w:rPr>
          <w:rFonts w:ascii="Times New Roman" w:hAnsi="Times New Roman" w:cs="Times New Roman"/>
          <w:sz w:val="24"/>
          <w:szCs w:val="24"/>
        </w:rPr>
        <w:t>Spreganje glagola v sedanjiku.</w:t>
      </w:r>
    </w:p>
    <w:p w:rsidR="00F0093A" w:rsidRPr="00D92976" w:rsidRDefault="00D92976" w:rsidP="00D92976">
      <w:pPr>
        <w:pStyle w:val="Odstavekseznama"/>
        <w:spacing w:line="360" w:lineRule="auto"/>
        <w:rPr>
          <w:rFonts w:ascii="Times New Roman" w:hAnsi="Times New Roman" w:cs="Times New Roman"/>
        </w:rPr>
      </w:pPr>
      <w:hyperlink r:id="rId8" w:history="1">
        <w:r w:rsidR="00F0093A" w:rsidRPr="00D92976">
          <w:rPr>
            <w:rStyle w:val="Hiperpovezava"/>
            <w:rFonts w:ascii="Times New Roman" w:hAnsi="Times New Roman" w:cs="Times New Roman"/>
          </w:rPr>
          <w:t>https://www.liveworksheets.com/worksheets/de/Deutsch_als_Fremdsprache_(DaF)/Pr%C3%A4sens/Pr%C3%A4sens_fi23011ht</w:t>
        </w:r>
      </w:hyperlink>
    </w:p>
    <w:p w:rsidR="00F0093A" w:rsidRPr="00D92976" w:rsidRDefault="00F0093A" w:rsidP="00D92976">
      <w:pPr>
        <w:pStyle w:val="Odstavekseznam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093A" w:rsidRPr="00D92976" w:rsidRDefault="00F0093A" w:rsidP="00D92976">
      <w:pPr>
        <w:pStyle w:val="Odstavekseznam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2976">
        <w:rPr>
          <w:rFonts w:ascii="Times New Roman" w:hAnsi="Times New Roman" w:cs="Times New Roman"/>
          <w:sz w:val="24"/>
          <w:szCs w:val="24"/>
        </w:rPr>
        <w:t>Hobbies</w:t>
      </w:r>
      <w:proofErr w:type="spellEnd"/>
      <w:r w:rsidRPr="00D92976">
        <w:rPr>
          <w:rFonts w:ascii="Times New Roman" w:hAnsi="Times New Roman" w:cs="Times New Roman"/>
          <w:sz w:val="24"/>
          <w:szCs w:val="24"/>
        </w:rPr>
        <w:t>.</w:t>
      </w:r>
    </w:p>
    <w:p w:rsidR="00F0093A" w:rsidRDefault="00D92976" w:rsidP="00D92976">
      <w:pPr>
        <w:pStyle w:val="Odstavekseznama"/>
        <w:spacing w:line="360" w:lineRule="auto"/>
        <w:rPr>
          <w:rStyle w:val="Hiperpovezava"/>
          <w:rFonts w:ascii="Times New Roman" w:hAnsi="Times New Roman" w:cs="Times New Roman"/>
        </w:rPr>
      </w:pPr>
      <w:hyperlink r:id="rId9" w:history="1">
        <w:r w:rsidR="004F0809" w:rsidRPr="00D92976">
          <w:rPr>
            <w:rStyle w:val="Hiperpovezava"/>
            <w:rFonts w:ascii="Times New Roman" w:hAnsi="Times New Roman" w:cs="Times New Roman"/>
          </w:rPr>
          <w:t>https://www.liveworksheets.com/worksheets/de/Deutsch_als_Fremdsprache_(DaF)/Hobbies/Hobbies_ry25566cs</w:t>
        </w:r>
      </w:hyperlink>
    </w:p>
    <w:p w:rsidR="00D92976" w:rsidRPr="00D92976" w:rsidRDefault="00D92976" w:rsidP="00D92976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(Vse naloge rešuješ tako dolgo, dokler niso pravilno rešene, šele nato se lotiš naslednje </w:t>
      </w:r>
      <w:bookmarkStart w:id="0" w:name="_GoBack"/>
      <w:bookmarkEnd w:id="0"/>
      <w:r w:rsidRPr="00D92976">
        <w:rPr>
          <w:rFonts w:ascii="Times New Roman" w:hAnsi="Times New Roman" w:cs="Times New Roman"/>
          <w:color w:val="000000" w:themeColor="text1"/>
          <w:sz w:val="24"/>
          <w:szCs w:val="24"/>
        </w:rPr>
        <w:t>naloge.)</w:t>
      </w:r>
    </w:p>
    <w:sectPr w:rsidR="00D92976" w:rsidRPr="00D92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0199"/>
    <w:multiLevelType w:val="hybridMultilevel"/>
    <w:tmpl w:val="CF1C1B90"/>
    <w:lvl w:ilvl="0" w:tplc="A93A80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83432"/>
    <w:multiLevelType w:val="hybridMultilevel"/>
    <w:tmpl w:val="999691A0"/>
    <w:lvl w:ilvl="0" w:tplc="488CA8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24268"/>
    <w:multiLevelType w:val="hybridMultilevel"/>
    <w:tmpl w:val="3F38A5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FE"/>
    <w:rsid w:val="00490B98"/>
    <w:rsid w:val="004F0809"/>
    <w:rsid w:val="00B272FE"/>
    <w:rsid w:val="00D92976"/>
    <w:rsid w:val="00F0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6905"/>
  <w15:chartTrackingRefBased/>
  <w15:docId w15:val="{4616B52B-662C-4474-AF13-23507C27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72F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72FE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B27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orksheets/de/Deutsch_als_Fremdsprache_(DaF)/Pr%C3%A4sens/Pr%C3%A4sens_fi23011h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worksheets/de/Deutsch_als_Fremdsprache_(DaF)/Orte,_Freizeitbesch%C3%A4ftigung/Freizeit_bh22339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de/Deutsch_als_Fremdsprache_(DaF)/Die_Tage_der_Woche/Die_Tagen_kg15408t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veworksheets.com/worksheets/de/Deutsch_als_Fremdsprache_(DaF)/Haustiere/Haustiere_cu12384m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worksheets/de/Deutsch_als_Fremdsprache_(DaF)/Hobbies/Hobbies_ry25566c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2020-03-19T07:39:00Z</dcterms:created>
  <dcterms:modified xsi:type="dcterms:W3CDTF">2020-03-19T07:39:00Z</dcterms:modified>
</cp:coreProperties>
</file>