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41" w:rsidRPr="00C91FF9" w:rsidRDefault="006C2241" w:rsidP="006C2241">
      <w:pPr>
        <w:rPr>
          <w:rFonts w:ascii="AcciusTCE-LighCond" w:hAnsi="AcciusTCE-LighCond" w:cs="AcciusTCE-LighCond"/>
          <w:color w:val="231F20"/>
          <w:sz w:val="24"/>
          <w:szCs w:val="24"/>
        </w:rPr>
      </w:pPr>
      <w:r>
        <w:rPr>
          <w:rFonts w:cstheme="minorHAnsi"/>
          <w:b/>
          <w:color w:val="000000" w:themeColor="text1"/>
          <w:sz w:val="36"/>
          <w:szCs w:val="36"/>
        </w:rPr>
        <w:t>N</w:t>
      </w:r>
      <w:r w:rsidRPr="00C91FF9">
        <w:rPr>
          <w:rFonts w:cstheme="minorHAnsi"/>
          <w:b/>
          <w:color w:val="000000" w:themeColor="text1"/>
          <w:sz w:val="36"/>
          <w:szCs w:val="36"/>
        </w:rPr>
        <w:t>ekaj cvetličnih rebusov</w:t>
      </w:r>
    </w:p>
    <w:p w:rsidR="006C2241" w:rsidRPr="00C91FF9" w:rsidRDefault="006C2241" w:rsidP="006C2241">
      <w:pPr>
        <w:rPr>
          <w:rFonts w:asciiTheme="majorHAnsi" w:hAnsiTheme="majorHAnsi" w:cs="LitterboxICG"/>
          <w:color w:val="000000" w:themeColor="text1"/>
          <w:sz w:val="32"/>
          <w:szCs w:val="32"/>
        </w:rPr>
      </w:pPr>
    </w:p>
    <w:p w:rsidR="006C2241" w:rsidRDefault="006C2241" w:rsidP="006C2241">
      <w:pPr>
        <w:rPr>
          <w:rFonts w:asciiTheme="majorHAnsi" w:hAnsiTheme="majorHAnsi" w:cs="LitterboxICG"/>
          <w:color w:val="004A90"/>
          <w:sz w:val="24"/>
          <w:szCs w:val="24"/>
        </w:rPr>
      </w:pPr>
      <w:r w:rsidRPr="0059593A">
        <w:rPr>
          <w:rFonts w:asciiTheme="majorHAnsi" w:hAnsiTheme="majorHAnsi" w:cs="LitterboxICG"/>
          <w:noProof/>
          <w:color w:val="004A90"/>
          <w:sz w:val="24"/>
          <w:szCs w:val="24"/>
          <w:lang w:eastAsia="sl-SI"/>
        </w:rPr>
        <w:drawing>
          <wp:inline distT="0" distB="0" distL="0" distR="0">
            <wp:extent cx="2369820" cy="1716077"/>
            <wp:effectExtent l="19050" t="19050" r="0" b="0"/>
            <wp:docPr id="18" name="Slika 4" descr="https://1nadan.si/img/ofe/full/2013_3_8_12_43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nadan.si/img/ofe/full/2013_3_8_12_43_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98" t="73999" r="54733" b="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85" cy="17204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LitterboxICG"/>
          <w:color w:val="004A90"/>
          <w:sz w:val="24"/>
          <w:szCs w:val="24"/>
        </w:rPr>
        <w:t xml:space="preserve">                     </w:t>
      </w:r>
      <w:r w:rsidRPr="0059593A">
        <w:rPr>
          <w:rFonts w:asciiTheme="majorHAnsi" w:hAnsiTheme="majorHAnsi" w:cs="LitterboxICG"/>
          <w:noProof/>
          <w:color w:val="004A90"/>
          <w:sz w:val="24"/>
          <w:szCs w:val="24"/>
          <w:lang w:eastAsia="sl-SI"/>
        </w:rPr>
        <w:drawing>
          <wp:inline distT="0" distB="0" distL="0" distR="0">
            <wp:extent cx="2446020" cy="1609881"/>
            <wp:effectExtent l="19050" t="19050" r="0" b="9525"/>
            <wp:docPr id="19" name="Slika 4" descr="https://1nadan.si/img/ofe/full/2013_3_8_12_43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nadan.si/img/ofe/full/2013_3_8_12_43_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880" t="76500" r="6791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66" cy="16201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41" w:rsidRPr="0059593A" w:rsidRDefault="006C2241" w:rsidP="006C2241">
      <w:pPr>
        <w:rPr>
          <w:rFonts w:asciiTheme="majorHAnsi" w:hAnsiTheme="majorHAnsi" w:cs="LitterboxICG"/>
          <w:color w:val="004A90"/>
          <w:sz w:val="24"/>
          <w:szCs w:val="24"/>
        </w:rPr>
      </w:pPr>
    </w:p>
    <w:p w:rsidR="006C2241" w:rsidRDefault="006C2241" w:rsidP="006C2241">
      <w:pPr>
        <w:rPr>
          <w:rFonts w:ascii="AcciusTCE-LighCond" w:hAnsi="AcciusTCE-LighCond" w:cs="AcciusTCE-LighCond"/>
          <w:noProof/>
          <w:color w:val="231F20"/>
          <w:sz w:val="24"/>
          <w:szCs w:val="24"/>
          <w:lang w:eastAsia="sl-SI"/>
        </w:rPr>
      </w:pPr>
      <w:r>
        <w:rPr>
          <w:rFonts w:ascii="AcciusTCE-LighCond" w:hAnsi="AcciusTCE-LighCond" w:cs="AcciusTCE-LighCond"/>
          <w:noProof/>
          <w:color w:val="231F20"/>
          <w:sz w:val="24"/>
          <w:szCs w:val="24"/>
          <w:lang w:eastAsia="sl-SI"/>
        </w:rPr>
        <w:drawing>
          <wp:inline distT="0" distB="0" distL="0" distR="0">
            <wp:extent cx="2690421" cy="1775460"/>
            <wp:effectExtent l="19050" t="19050" r="0" b="0"/>
            <wp:docPr id="1" name="Slika 4" descr="https://1nadan.si/img/ofe/full/2013_3_8_12_43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s://1nadan.si/img/ofe/full/2013_3_8_12_43_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493" t="12662" r="5988" b="6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92" cy="1780127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2241" w:rsidRDefault="006C2241" w:rsidP="006C2241">
      <w:pPr>
        <w:rPr>
          <w:rFonts w:ascii="AcciusTCE-LighCond" w:hAnsi="AcciusTCE-LighCond" w:cs="AcciusTCE-LighCond"/>
          <w:color w:val="231F20"/>
          <w:sz w:val="24"/>
          <w:szCs w:val="24"/>
        </w:rPr>
      </w:pPr>
    </w:p>
    <w:p w:rsidR="006C2241" w:rsidRDefault="006C2241" w:rsidP="006C2241">
      <w:pPr>
        <w:rPr>
          <w:rFonts w:ascii="AcciusTCE-LighCond" w:hAnsi="AcciusTCE-LighCond" w:cs="AcciusTCE-LighCond"/>
          <w:color w:val="231F20"/>
          <w:sz w:val="24"/>
          <w:szCs w:val="24"/>
        </w:rPr>
      </w:pPr>
      <w:r w:rsidRPr="0059593A">
        <w:rPr>
          <w:rFonts w:ascii="LitterboxICG" w:hAnsi="LitterboxICG" w:cs="LitterboxICG"/>
          <w:noProof/>
          <w:color w:val="004A90"/>
          <w:sz w:val="500"/>
          <w:szCs w:val="500"/>
          <w:lang w:eastAsia="sl-SI"/>
        </w:rPr>
        <w:drawing>
          <wp:inline distT="0" distB="0" distL="0" distR="0">
            <wp:extent cx="4857574" cy="1615440"/>
            <wp:effectExtent l="19050" t="19050" r="635" b="3810"/>
            <wp:docPr id="21" name="Slika 4" descr="https://1nadan.si/img/ofe/full/2013_3_8_12_43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nadan.si/img/ofe/full/2013_3_8_12_43_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27" t="42166" r="6378" b="3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37" cy="16184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08E" w:rsidRDefault="00C3208E"/>
    <w:sectPr w:rsidR="00C3208E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TCE-Ligh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tterboxIC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241"/>
    <w:rsid w:val="00461A1F"/>
    <w:rsid w:val="006C2241"/>
    <w:rsid w:val="00C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FA72C-00D3-4C36-B1C5-D684BB4F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22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2</cp:revision>
  <dcterms:created xsi:type="dcterms:W3CDTF">2020-03-26T12:36:00Z</dcterms:created>
  <dcterms:modified xsi:type="dcterms:W3CDTF">2020-03-26T13:43:00Z</dcterms:modified>
</cp:coreProperties>
</file>