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A8" w:rsidRDefault="00427EA8" w:rsidP="00427EA8">
      <w:pPr>
        <w:rPr>
          <w:rFonts w:ascii="Times New Roman" w:hAnsi="Times New Roman" w:cs="Times New Roman"/>
          <w:b/>
          <w:sz w:val="28"/>
          <w:szCs w:val="28"/>
        </w:rPr>
      </w:pPr>
      <w:r>
        <w:rPr>
          <w:rFonts w:ascii="Times New Roman" w:hAnsi="Times New Roman" w:cs="Times New Roman"/>
          <w:b/>
          <w:sz w:val="28"/>
          <w:szCs w:val="28"/>
        </w:rPr>
        <w:t>Navodila za delo na daljavo</w:t>
      </w:r>
    </w:p>
    <w:p w:rsidR="00427EA8" w:rsidRDefault="00427EA8" w:rsidP="00427EA8">
      <w:pPr>
        <w:rPr>
          <w:rFonts w:ascii="Times New Roman" w:hAnsi="Times New Roman" w:cs="Times New Roman"/>
          <w:b/>
          <w:sz w:val="28"/>
          <w:szCs w:val="28"/>
        </w:rPr>
      </w:pPr>
      <w:r>
        <w:rPr>
          <w:rFonts w:ascii="Times New Roman" w:hAnsi="Times New Roman" w:cs="Times New Roman"/>
          <w:b/>
          <w:sz w:val="28"/>
          <w:szCs w:val="28"/>
        </w:rPr>
        <w:t>ANGLEŠČINA</w:t>
      </w:r>
    </w:p>
    <w:p w:rsidR="00427EA8" w:rsidRDefault="00427EA8" w:rsidP="00427EA8">
      <w:pPr>
        <w:rPr>
          <w:rFonts w:ascii="Times New Roman" w:hAnsi="Times New Roman" w:cs="Times New Roman"/>
          <w:b/>
          <w:sz w:val="28"/>
          <w:szCs w:val="28"/>
        </w:rPr>
      </w:pPr>
      <w:r>
        <w:rPr>
          <w:rFonts w:ascii="Times New Roman" w:hAnsi="Times New Roman" w:cs="Times New Roman"/>
          <w:b/>
          <w:sz w:val="28"/>
          <w:szCs w:val="28"/>
        </w:rPr>
        <w:t>3. teden (od 30. 3. – 3. 4.)</w:t>
      </w:r>
    </w:p>
    <w:p w:rsidR="00427EA8" w:rsidRDefault="00427EA8" w:rsidP="00427EA8">
      <w:pPr>
        <w:rPr>
          <w:rFonts w:ascii="Times New Roman" w:hAnsi="Times New Roman" w:cs="Times New Roman"/>
        </w:rPr>
      </w:pPr>
    </w:p>
    <w:p w:rsidR="00427EA8" w:rsidRDefault="00427EA8" w:rsidP="00427EA8">
      <w:pPr>
        <w:rPr>
          <w:rFonts w:ascii="Times New Roman" w:hAnsi="Times New Roman" w:cs="Times New Roman"/>
          <w:b/>
          <w:sz w:val="28"/>
          <w:szCs w:val="28"/>
          <w:u w:val="single"/>
        </w:rPr>
      </w:pPr>
      <w:r>
        <w:rPr>
          <w:rFonts w:ascii="Times New Roman" w:hAnsi="Times New Roman" w:cs="Times New Roman"/>
          <w:b/>
          <w:sz w:val="28"/>
          <w:szCs w:val="28"/>
          <w:u w:val="single"/>
        </w:rPr>
        <w:t>7. razred</w:t>
      </w:r>
    </w:p>
    <w:p w:rsidR="00427EA8" w:rsidRDefault="00427EA8" w:rsidP="00427EA8">
      <w:pPr>
        <w:rPr>
          <w:rFonts w:ascii="Times New Roman" w:hAnsi="Times New Roman" w:cs="Times New Roman"/>
          <w:sz w:val="28"/>
          <w:szCs w:val="28"/>
        </w:rPr>
      </w:pPr>
      <w:r>
        <w:rPr>
          <w:rFonts w:ascii="Times New Roman" w:hAnsi="Times New Roman" w:cs="Times New Roman"/>
          <w:sz w:val="28"/>
          <w:szCs w:val="28"/>
        </w:rPr>
        <w:t>1. ura (</w:t>
      </w:r>
      <w:r>
        <w:rPr>
          <w:rFonts w:ascii="Times New Roman" w:hAnsi="Times New Roman" w:cs="Times New Roman"/>
          <w:b/>
          <w:sz w:val="28"/>
          <w:szCs w:val="28"/>
        </w:rPr>
        <w:t>7. A</w:t>
      </w:r>
      <w:r>
        <w:rPr>
          <w:rFonts w:ascii="Times New Roman" w:hAnsi="Times New Roman" w:cs="Times New Roman"/>
          <w:sz w:val="28"/>
          <w:szCs w:val="28"/>
        </w:rPr>
        <w:t xml:space="preserve">, pon., 30. 3., </w:t>
      </w:r>
      <w:r>
        <w:rPr>
          <w:rFonts w:ascii="Times New Roman" w:hAnsi="Times New Roman" w:cs="Times New Roman"/>
          <w:b/>
          <w:sz w:val="28"/>
          <w:szCs w:val="28"/>
        </w:rPr>
        <w:t>7. B</w:t>
      </w:r>
      <w:r>
        <w:rPr>
          <w:rFonts w:ascii="Times New Roman" w:hAnsi="Times New Roman" w:cs="Times New Roman"/>
          <w:sz w:val="28"/>
          <w:szCs w:val="28"/>
        </w:rPr>
        <w:t xml:space="preserve">, </w:t>
      </w:r>
      <w:proofErr w:type="spellStart"/>
      <w:r>
        <w:rPr>
          <w:rFonts w:ascii="Times New Roman" w:hAnsi="Times New Roman" w:cs="Times New Roman"/>
          <w:sz w:val="28"/>
          <w:szCs w:val="28"/>
        </w:rPr>
        <w:t>pon</w:t>
      </w:r>
      <w:proofErr w:type="spellEnd"/>
      <w:r>
        <w:rPr>
          <w:rFonts w:ascii="Times New Roman" w:hAnsi="Times New Roman" w:cs="Times New Roman"/>
          <w:sz w:val="28"/>
          <w:szCs w:val="28"/>
        </w:rPr>
        <w:t>,, 30. 3.)</w:t>
      </w:r>
    </w:p>
    <w:p w:rsidR="00427EA8" w:rsidRDefault="00427EA8" w:rsidP="00427EA8">
      <w:pPr>
        <w:spacing w:line="360" w:lineRule="auto"/>
        <w:jc w:val="both"/>
        <w:rPr>
          <w:rFonts w:ascii="Times New Roman" w:hAnsi="Times New Roman" w:cs="Times New Roman"/>
          <w:sz w:val="24"/>
          <w:szCs w:val="24"/>
        </w:rPr>
      </w:pPr>
      <w:r w:rsidRPr="00427EA8">
        <w:rPr>
          <w:rFonts w:ascii="Times New Roman" w:hAnsi="Times New Roman" w:cs="Times New Roman"/>
          <w:sz w:val="24"/>
          <w:szCs w:val="24"/>
        </w:rPr>
        <w:t>1. Ponovimo vprašalnice. (Pri bralnem razumevanju opažam, da je še veliko takšnih otrok, ki jim vprašalnice delajo težave, zato sem pripravila naslednjo nalogo.) Zdaj že poznate: klikneš na povezavo, rešiš nalogo, klikneš FINISH, izbereš CHECK YOUR ANSWER. Nalogo rešuješ tako dolgo, dokler niso vsi odgovori pravilni. Če ugotoviš, da še ne znaš katero od vprašalnic, se jo oz. njih naučiš.</w:t>
      </w:r>
      <w:r w:rsidR="007242FC">
        <w:rPr>
          <w:rFonts w:ascii="Times New Roman" w:hAnsi="Times New Roman" w:cs="Times New Roman"/>
          <w:sz w:val="24"/>
          <w:szCs w:val="24"/>
        </w:rPr>
        <w:t xml:space="preserve"> </w:t>
      </w:r>
    </w:p>
    <w:p w:rsidR="00427EA8" w:rsidRDefault="00394849" w:rsidP="00427EA8">
      <w:pPr>
        <w:spacing w:line="360" w:lineRule="auto"/>
        <w:jc w:val="both"/>
      </w:pPr>
      <w:hyperlink r:id="rId5" w:history="1">
        <w:r w:rsidR="00427EA8">
          <w:rPr>
            <w:rStyle w:val="Hiperpovezava"/>
          </w:rPr>
          <w:t>https://www.liveworksheets.com/worksheets/en/English_as_a_Second_Language_(ESL)/Question_words/Question_words_fc139qx</w:t>
        </w:r>
      </w:hyperlink>
    </w:p>
    <w:p w:rsidR="00427EA8" w:rsidRPr="00394849" w:rsidRDefault="00394849" w:rsidP="00427EA8">
      <w:pPr>
        <w:spacing w:line="360" w:lineRule="auto"/>
        <w:jc w:val="both"/>
        <w:rPr>
          <w:rFonts w:ascii="Times New Roman" w:hAnsi="Times New Roman" w:cs="Times New Roman"/>
          <w:sz w:val="24"/>
          <w:szCs w:val="24"/>
        </w:rPr>
      </w:pPr>
      <w:hyperlink r:id="rId6" w:history="1">
        <w:r w:rsidR="00427EA8">
          <w:rPr>
            <w:rStyle w:val="Hiperpovezava"/>
          </w:rPr>
          <w:t>https://www.liveworksheets.com/worksheets/en/English_as_a_Second_Language_(ESL)/Wh_questions/Wh-questions_-_revision_cm6129hf</w:t>
        </w:r>
      </w:hyperlink>
      <w:r>
        <w:rPr>
          <w:rStyle w:val="Hiperpovezava"/>
        </w:rPr>
        <w:t xml:space="preserve"> </w:t>
      </w:r>
      <w:r w:rsidRPr="00394849">
        <w:rPr>
          <w:rStyle w:val="Hiperpovezava"/>
          <w:rFonts w:ascii="Times New Roman" w:hAnsi="Times New Roman" w:cs="Times New Roman"/>
          <w:color w:val="auto"/>
          <w:sz w:val="24"/>
          <w:szCs w:val="24"/>
          <w:u w:val="none"/>
        </w:rPr>
        <w:t>(Ta naloga je malce težja, še posebej prvi del.)</w:t>
      </w:r>
    </w:p>
    <w:p w:rsidR="00427EA8" w:rsidRDefault="00394849" w:rsidP="00427EA8">
      <w:pPr>
        <w:spacing w:line="360" w:lineRule="auto"/>
        <w:jc w:val="both"/>
      </w:pPr>
      <w:hyperlink r:id="rId7" w:history="1">
        <w:r w:rsidR="00427EA8">
          <w:rPr>
            <w:rStyle w:val="Hiperpovezava"/>
          </w:rPr>
          <w:t>https://www.liveworksheets.co</w:t>
        </w:r>
        <w:r w:rsidR="00427EA8">
          <w:rPr>
            <w:rStyle w:val="Hiperpovezava"/>
          </w:rPr>
          <w:t>m</w:t>
        </w:r>
        <w:r w:rsidR="00427EA8">
          <w:rPr>
            <w:rStyle w:val="Hiperpovezava"/>
          </w:rPr>
          <w:t>/worksheets/en/English_as_a_Second_Language_(ESL)/Question_words/Question_words_xo7796nf</w:t>
        </w:r>
      </w:hyperlink>
    </w:p>
    <w:p w:rsidR="00427EA8" w:rsidRDefault="00394849" w:rsidP="00427EA8">
      <w:pPr>
        <w:spacing w:line="360" w:lineRule="auto"/>
        <w:jc w:val="both"/>
      </w:pPr>
      <w:hyperlink r:id="rId8" w:history="1">
        <w:r w:rsidR="00427EA8">
          <w:rPr>
            <w:rStyle w:val="Hiperpovezava"/>
          </w:rPr>
          <w:t>https://www.liveworksheet</w:t>
        </w:r>
        <w:r w:rsidR="00427EA8">
          <w:rPr>
            <w:rStyle w:val="Hiperpovezava"/>
          </w:rPr>
          <w:t>s</w:t>
        </w:r>
        <w:r w:rsidR="00427EA8">
          <w:rPr>
            <w:rStyle w:val="Hiperpovezava"/>
          </w:rPr>
          <w:t>.com/worksheets/en/English_as_a_Second_Language_(ESL)/Question_words/Wh-questions_practice_gn6632oi</w:t>
        </w:r>
      </w:hyperlink>
    </w:p>
    <w:p w:rsidR="00427EA8" w:rsidRPr="00427EA8" w:rsidRDefault="00427EA8" w:rsidP="00427EA8">
      <w:pPr>
        <w:spacing w:line="360" w:lineRule="auto"/>
        <w:jc w:val="both"/>
        <w:rPr>
          <w:rFonts w:ascii="Times New Roman" w:hAnsi="Times New Roman" w:cs="Times New Roman"/>
          <w:sz w:val="24"/>
          <w:szCs w:val="24"/>
        </w:rPr>
      </w:pPr>
      <w:r w:rsidRPr="00427EA8">
        <w:rPr>
          <w:rFonts w:ascii="Times New Roman" w:hAnsi="Times New Roman" w:cs="Times New Roman"/>
          <w:sz w:val="24"/>
          <w:szCs w:val="24"/>
        </w:rPr>
        <w:t>Dodatne naloge za tiste, ki želijo več ali jim vprašalnice še vedno delajo težave.</w:t>
      </w:r>
    </w:p>
    <w:p w:rsidR="00427EA8" w:rsidRDefault="00394849" w:rsidP="00427EA8">
      <w:pPr>
        <w:spacing w:line="360" w:lineRule="auto"/>
        <w:jc w:val="both"/>
      </w:pPr>
      <w:hyperlink r:id="rId9" w:history="1">
        <w:r w:rsidR="00427EA8">
          <w:rPr>
            <w:rStyle w:val="Hiperpovezava"/>
          </w:rPr>
          <w:t>https://www.liveworksheets.com/workshe</w:t>
        </w:r>
        <w:r w:rsidR="00427EA8">
          <w:rPr>
            <w:rStyle w:val="Hiperpovezava"/>
          </w:rPr>
          <w:t>e</w:t>
        </w:r>
        <w:r w:rsidR="00427EA8">
          <w:rPr>
            <w:rStyle w:val="Hiperpovezava"/>
          </w:rPr>
          <w:t>ts/en/English_as_a_Second_Language_(ESL)/Wh_questions/Wh_questions_with_to_be_us27422lc</w:t>
        </w:r>
      </w:hyperlink>
    </w:p>
    <w:p w:rsidR="00427EA8" w:rsidRDefault="00394849" w:rsidP="00427EA8">
      <w:pPr>
        <w:spacing w:line="360" w:lineRule="auto"/>
        <w:jc w:val="both"/>
      </w:pPr>
      <w:hyperlink r:id="rId10" w:history="1">
        <w:r w:rsidR="00427EA8">
          <w:rPr>
            <w:rStyle w:val="Hiperpovezava"/>
          </w:rPr>
          <w:t>https://www.liveworksheets.com/w</w:t>
        </w:r>
        <w:r w:rsidR="00427EA8">
          <w:rPr>
            <w:rStyle w:val="Hiperpovezava"/>
          </w:rPr>
          <w:t>o</w:t>
        </w:r>
        <w:r w:rsidR="00427EA8">
          <w:rPr>
            <w:rStyle w:val="Hiperpovezava"/>
          </w:rPr>
          <w:t>rksheets/en/English_as_a_Second_Language_(ESL)/Wh_questions/Questions_words_ey42283qa</w:t>
        </w:r>
      </w:hyperlink>
    </w:p>
    <w:p w:rsidR="00427EA8" w:rsidRDefault="00394849" w:rsidP="00427EA8">
      <w:pPr>
        <w:spacing w:line="360" w:lineRule="auto"/>
        <w:jc w:val="both"/>
        <w:rPr>
          <w:rStyle w:val="Hiperpovezava"/>
        </w:rPr>
      </w:pPr>
      <w:hyperlink r:id="rId11" w:history="1">
        <w:r w:rsidR="00427EA8">
          <w:rPr>
            <w:rStyle w:val="Hiperpovezava"/>
          </w:rPr>
          <w:t>https://www.liveworksheets.com/workshe</w:t>
        </w:r>
        <w:r w:rsidR="00427EA8">
          <w:rPr>
            <w:rStyle w:val="Hiperpovezava"/>
          </w:rPr>
          <w:t>e</w:t>
        </w:r>
        <w:r w:rsidR="00427EA8">
          <w:rPr>
            <w:rStyle w:val="Hiperpovezava"/>
          </w:rPr>
          <w:t>ts/en/English_as_a_Second_Language_(ESL)/Wh_questions/Ex.2_ho34655ug</w:t>
        </w:r>
      </w:hyperlink>
    </w:p>
    <w:p w:rsidR="007242FC" w:rsidRDefault="007242FC" w:rsidP="00427EA8">
      <w:pPr>
        <w:spacing w:line="360" w:lineRule="auto"/>
        <w:jc w:val="both"/>
        <w:rPr>
          <w:rStyle w:val="Hiperpovezava"/>
        </w:rPr>
      </w:pPr>
    </w:p>
    <w:p w:rsidR="007242FC" w:rsidRDefault="007242FC" w:rsidP="00427EA8">
      <w:pPr>
        <w:spacing w:line="360" w:lineRule="auto"/>
        <w:jc w:val="both"/>
        <w:rPr>
          <w:rStyle w:val="Hiperpovezava"/>
        </w:rPr>
      </w:pPr>
    </w:p>
    <w:p w:rsidR="007242FC" w:rsidRDefault="007242FC" w:rsidP="00427EA8">
      <w:pPr>
        <w:spacing w:line="360" w:lineRule="auto"/>
        <w:jc w:val="both"/>
      </w:pPr>
    </w:p>
    <w:p w:rsidR="00C51911" w:rsidRDefault="00C51911" w:rsidP="00C51911">
      <w:pPr>
        <w:rPr>
          <w:rFonts w:ascii="Times New Roman" w:hAnsi="Times New Roman" w:cs="Times New Roman"/>
          <w:sz w:val="28"/>
          <w:szCs w:val="28"/>
        </w:rPr>
      </w:pPr>
      <w:r>
        <w:rPr>
          <w:rFonts w:ascii="Times New Roman" w:hAnsi="Times New Roman" w:cs="Times New Roman"/>
          <w:sz w:val="28"/>
          <w:szCs w:val="28"/>
        </w:rPr>
        <w:lastRenderedPageBreak/>
        <w:t>2. ura (</w:t>
      </w:r>
      <w:r>
        <w:rPr>
          <w:rFonts w:ascii="Times New Roman" w:hAnsi="Times New Roman" w:cs="Times New Roman"/>
          <w:b/>
          <w:sz w:val="28"/>
          <w:szCs w:val="28"/>
        </w:rPr>
        <w:t>7. A</w:t>
      </w:r>
      <w:r>
        <w:rPr>
          <w:rFonts w:ascii="Times New Roman" w:hAnsi="Times New Roman" w:cs="Times New Roman"/>
          <w:sz w:val="28"/>
          <w:szCs w:val="28"/>
        </w:rPr>
        <w:t xml:space="preserve">, tor., 31. 3., </w:t>
      </w:r>
      <w:r>
        <w:rPr>
          <w:rFonts w:ascii="Times New Roman" w:hAnsi="Times New Roman" w:cs="Times New Roman"/>
          <w:b/>
          <w:sz w:val="28"/>
          <w:szCs w:val="28"/>
        </w:rPr>
        <w:t>7. B</w:t>
      </w:r>
      <w:r>
        <w:rPr>
          <w:rFonts w:ascii="Times New Roman" w:hAnsi="Times New Roman" w:cs="Times New Roman"/>
          <w:sz w:val="28"/>
          <w:szCs w:val="28"/>
        </w:rPr>
        <w:t>, sre., 1. 4.)</w:t>
      </w:r>
    </w:p>
    <w:p w:rsidR="00C51911" w:rsidRPr="008A2CD9" w:rsidRDefault="00C51911" w:rsidP="008A2CD9">
      <w:pPr>
        <w:spacing w:line="360" w:lineRule="auto"/>
        <w:jc w:val="both"/>
        <w:rPr>
          <w:rFonts w:ascii="Times New Roman" w:hAnsi="Times New Roman" w:cs="Times New Roman"/>
          <w:sz w:val="24"/>
          <w:szCs w:val="24"/>
        </w:rPr>
      </w:pPr>
      <w:r w:rsidRPr="008A2CD9">
        <w:rPr>
          <w:rFonts w:ascii="Times New Roman" w:hAnsi="Times New Roman" w:cs="Times New Roman"/>
          <w:sz w:val="24"/>
          <w:szCs w:val="24"/>
        </w:rPr>
        <w:t xml:space="preserve">Danes pričenjamo z novo snovjo. Ponovno bomo potrebovali učbenike in DZ. Spoznali bomo nov čas, ki se imenuje WILL Future. Še zadnji, tretji čas v letošnjem šolskem letu. </w:t>
      </w:r>
    </w:p>
    <w:p w:rsidR="00E729D9" w:rsidRPr="008A2CD9" w:rsidRDefault="00E729D9" w:rsidP="008A2CD9">
      <w:pPr>
        <w:pStyle w:val="Odstavekseznama"/>
        <w:numPr>
          <w:ilvl w:val="0"/>
          <w:numId w:val="1"/>
        </w:numPr>
        <w:spacing w:line="360" w:lineRule="auto"/>
        <w:jc w:val="both"/>
        <w:rPr>
          <w:rFonts w:ascii="Times New Roman" w:hAnsi="Times New Roman" w:cs="Times New Roman"/>
          <w:sz w:val="24"/>
          <w:szCs w:val="24"/>
        </w:rPr>
      </w:pPr>
      <w:r w:rsidRPr="008A2CD9">
        <w:rPr>
          <w:rFonts w:ascii="Times New Roman" w:hAnsi="Times New Roman" w:cs="Times New Roman"/>
          <w:sz w:val="24"/>
          <w:szCs w:val="24"/>
        </w:rPr>
        <w:t>Odpreš učbenik na strani 120 in poslušaš dialog ter slediš besedilu v učbeniku.</w:t>
      </w:r>
    </w:p>
    <w:p w:rsidR="00E729D9" w:rsidRPr="008A2CD9" w:rsidRDefault="00394849" w:rsidP="008A2CD9">
      <w:pPr>
        <w:spacing w:line="360" w:lineRule="auto"/>
        <w:jc w:val="both"/>
        <w:rPr>
          <w:rFonts w:ascii="Times New Roman" w:hAnsi="Times New Roman" w:cs="Times New Roman"/>
          <w:sz w:val="24"/>
          <w:szCs w:val="24"/>
        </w:rPr>
      </w:pPr>
      <w:hyperlink r:id="rId12" w:history="1">
        <w:r w:rsidR="00E729D9" w:rsidRPr="008A2CD9">
          <w:rPr>
            <w:rFonts w:ascii="Times New Roman" w:hAnsi="Times New Roman" w:cs="Times New Roman"/>
            <w:color w:val="0000FF"/>
            <w:sz w:val="24"/>
            <w:szCs w:val="24"/>
            <w:u w:val="single"/>
          </w:rPr>
          <w:t>https://touchstone.si/audio/ts7/120_</w:t>
        </w:r>
        <w:r w:rsidR="00E729D9" w:rsidRPr="008A2CD9">
          <w:rPr>
            <w:rFonts w:ascii="Times New Roman" w:hAnsi="Times New Roman" w:cs="Times New Roman"/>
            <w:color w:val="0000FF"/>
            <w:sz w:val="24"/>
            <w:szCs w:val="24"/>
            <w:u w:val="single"/>
          </w:rPr>
          <w:t>L</w:t>
        </w:r>
        <w:r w:rsidR="00E729D9" w:rsidRPr="008A2CD9">
          <w:rPr>
            <w:rFonts w:ascii="Times New Roman" w:hAnsi="Times New Roman" w:cs="Times New Roman"/>
            <w:color w:val="0000FF"/>
            <w:sz w:val="24"/>
            <w:szCs w:val="24"/>
            <w:u w:val="single"/>
          </w:rPr>
          <w:t>ife_in_the_Future.mp3</w:t>
        </w:r>
      </w:hyperlink>
    </w:p>
    <w:p w:rsidR="00E729D9" w:rsidRPr="008A2CD9" w:rsidRDefault="00E729D9" w:rsidP="008A2CD9">
      <w:pPr>
        <w:spacing w:line="360" w:lineRule="auto"/>
        <w:jc w:val="both"/>
        <w:rPr>
          <w:rFonts w:ascii="Times New Roman" w:hAnsi="Times New Roman" w:cs="Times New Roman"/>
          <w:sz w:val="24"/>
          <w:szCs w:val="24"/>
        </w:rPr>
      </w:pPr>
      <w:r w:rsidRPr="008A2CD9">
        <w:rPr>
          <w:rFonts w:ascii="Times New Roman" w:hAnsi="Times New Roman" w:cs="Times New Roman"/>
          <w:sz w:val="24"/>
          <w:szCs w:val="24"/>
        </w:rPr>
        <w:t>(Posnetek lahko poslušaš kolikokrat želiš.)</w:t>
      </w:r>
    </w:p>
    <w:p w:rsidR="007242FC" w:rsidRPr="008A2CD9" w:rsidRDefault="007242FC" w:rsidP="008A2CD9">
      <w:pPr>
        <w:spacing w:line="360" w:lineRule="auto"/>
        <w:jc w:val="both"/>
        <w:rPr>
          <w:rFonts w:ascii="Times New Roman" w:hAnsi="Times New Roman" w:cs="Times New Roman"/>
          <w:sz w:val="24"/>
          <w:szCs w:val="24"/>
        </w:rPr>
      </w:pPr>
      <w:r w:rsidRPr="008A2CD9">
        <w:rPr>
          <w:rFonts w:ascii="Times New Roman" w:hAnsi="Times New Roman" w:cs="Times New Roman"/>
          <w:sz w:val="24"/>
          <w:szCs w:val="24"/>
        </w:rPr>
        <w:t>Zatem dialog še sam, najmanj dvakrat glasno prebereš. Če se ti zatika, oziroma ne veš, kako se beseda prebere, tisti del besedila še enkrat poslušaš.</w:t>
      </w:r>
      <w:r w:rsidR="00F41E7D">
        <w:rPr>
          <w:rFonts w:ascii="Times New Roman" w:hAnsi="Times New Roman" w:cs="Times New Roman"/>
          <w:sz w:val="24"/>
          <w:szCs w:val="24"/>
        </w:rPr>
        <w:t xml:space="preserve"> To počneš tako </w:t>
      </w:r>
      <w:r w:rsidR="00394849">
        <w:rPr>
          <w:rFonts w:ascii="Times New Roman" w:hAnsi="Times New Roman" w:cs="Times New Roman"/>
          <w:sz w:val="24"/>
          <w:szCs w:val="24"/>
        </w:rPr>
        <w:t>dolgo, dokler tvoje branje ni</w:t>
      </w:r>
      <w:r w:rsidR="00F41E7D">
        <w:rPr>
          <w:rFonts w:ascii="Times New Roman" w:hAnsi="Times New Roman" w:cs="Times New Roman"/>
          <w:sz w:val="24"/>
          <w:szCs w:val="24"/>
        </w:rPr>
        <w:t xml:space="preserve"> gladko.</w:t>
      </w:r>
    </w:p>
    <w:p w:rsidR="00E729D9" w:rsidRPr="008A2CD9" w:rsidRDefault="00E729D9" w:rsidP="008A2CD9">
      <w:pPr>
        <w:spacing w:line="360" w:lineRule="auto"/>
        <w:jc w:val="both"/>
        <w:rPr>
          <w:rFonts w:ascii="Times New Roman" w:hAnsi="Times New Roman" w:cs="Times New Roman"/>
          <w:sz w:val="24"/>
          <w:szCs w:val="24"/>
        </w:rPr>
      </w:pPr>
      <w:r w:rsidRPr="008A2CD9">
        <w:rPr>
          <w:rFonts w:ascii="Times New Roman" w:hAnsi="Times New Roman" w:cs="Times New Roman"/>
          <w:sz w:val="24"/>
          <w:szCs w:val="24"/>
        </w:rPr>
        <w:t>Z zveze</w:t>
      </w:r>
      <w:r w:rsidR="00F41E7D">
        <w:rPr>
          <w:rFonts w:ascii="Times New Roman" w:hAnsi="Times New Roman" w:cs="Times New Roman"/>
          <w:sz w:val="24"/>
          <w:szCs w:val="24"/>
        </w:rPr>
        <w:t>k zapišeš naslov, nove</w:t>
      </w:r>
      <w:r w:rsidRPr="008A2CD9">
        <w:rPr>
          <w:rFonts w:ascii="Times New Roman" w:hAnsi="Times New Roman" w:cs="Times New Roman"/>
          <w:sz w:val="24"/>
          <w:szCs w:val="24"/>
        </w:rPr>
        <w:t xml:space="preserve"> besede in njihov pomen:</w:t>
      </w:r>
    </w:p>
    <w:p w:rsidR="00E729D9" w:rsidRPr="008A2CD9" w:rsidRDefault="00E729D9" w:rsidP="008A2CD9">
      <w:pPr>
        <w:spacing w:line="360" w:lineRule="auto"/>
        <w:jc w:val="both"/>
        <w:rPr>
          <w:rFonts w:ascii="Times New Roman" w:hAnsi="Times New Roman" w:cs="Times New Roman"/>
          <w:sz w:val="24"/>
          <w:szCs w:val="24"/>
        </w:rPr>
      </w:pPr>
    </w:p>
    <w:p w:rsidR="00C51911" w:rsidRDefault="00844050" w:rsidP="00E729D9">
      <w:pPr>
        <w:jc w:val="center"/>
        <w:rPr>
          <w:rFonts w:ascii="Times New Roman" w:hAnsi="Times New Roman" w:cs="Times New Roman"/>
          <w:b/>
          <w:sz w:val="28"/>
          <w:szCs w:val="28"/>
        </w:rPr>
      </w:pPr>
      <w:proofErr w:type="spellStart"/>
      <w:r>
        <w:rPr>
          <w:rFonts w:ascii="Times New Roman" w:hAnsi="Times New Roman" w:cs="Times New Roman"/>
          <w:b/>
          <w:sz w:val="28"/>
          <w:szCs w:val="28"/>
        </w:rPr>
        <w:t>Life</w:t>
      </w:r>
      <w:proofErr w:type="spellEnd"/>
      <w:r>
        <w:rPr>
          <w:rFonts w:ascii="Times New Roman" w:hAnsi="Times New Roman" w:cs="Times New Roman"/>
          <w:b/>
          <w:sz w:val="28"/>
          <w:szCs w:val="28"/>
        </w:rPr>
        <w:t xml:space="preserve"> in </w:t>
      </w:r>
      <w:proofErr w:type="spellStart"/>
      <w:r>
        <w:rPr>
          <w:rFonts w:ascii="Times New Roman" w:hAnsi="Times New Roman" w:cs="Times New Roman"/>
          <w:b/>
          <w:sz w:val="28"/>
          <w:szCs w:val="28"/>
        </w:rPr>
        <w:t>the</w:t>
      </w:r>
      <w:proofErr w:type="spellEnd"/>
      <w:r>
        <w:rPr>
          <w:rFonts w:ascii="Times New Roman" w:hAnsi="Times New Roman" w:cs="Times New Roman"/>
          <w:b/>
          <w:sz w:val="28"/>
          <w:szCs w:val="28"/>
        </w:rPr>
        <w:t xml:space="preserve"> Future</w:t>
      </w:r>
    </w:p>
    <w:p w:rsidR="00E729D9" w:rsidRDefault="00E729D9" w:rsidP="00E729D9">
      <w:pPr>
        <w:jc w:val="center"/>
        <w:rPr>
          <w:rFonts w:ascii="Times New Roman" w:hAnsi="Times New Roman" w:cs="Times New Roman"/>
          <w:sz w:val="24"/>
          <w:szCs w:val="24"/>
        </w:rPr>
      </w:pPr>
    </w:p>
    <w:p w:rsidR="00844050" w:rsidRDefault="00844050" w:rsidP="00C51911">
      <w:pPr>
        <w:rPr>
          <w:rFonts w:ascii="Times New Roman" w:hAnsi="Times New Roman" w:cs="Times New Roman"/>
          <w:sz w:val="24"/>
          <w:szCs w:val="24"/>
        </w:rPr>
      </w:pPr>
      <w:proofErr w:type="spellStart"/>
      <w:r>
        <w:rPr>
          <w:rFonts w:ascii="Times New Roman" w:hAnsi="Times New Roman" w:cs="Times New Roman"/>
          <w:sz w:val="24"/>
          <w:szCs w:val="24"/>
        </w:rPr>
        <w:t>early</w:t>
      </w:r>
      <w:proofErr w:type="spellEnd"/>
      <w:r>
        <w:rPr>
          <w:rFonts w:ascii="Times New Roman" w:hAnsi="Times New Roman" w:cs="Times New Roman"/>
          <w:sz w:val="24"/>
          <w:szCs w:val="24"/>
        </w:rPr>
        <w:t xml:space="preserve"> = zgodaj</w:t>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proofErr w:type="spellStart"/>
      <w:r w:rsidR="00E729D9">
        <w:rPr>
          <w:rFonts w:ascii="Times New Roman" w:hAnsi="Times New Roman" w:cs="Times New Roman"/>
          <w:sz w:val="24"/>
          <w:szCs w:val="24"/>
        </w:rPr>
        <w:t>r</w:t>
      </w:r>
      <w:r w:rsidR="00256BA9">
        <w:rPr>
          <w:rFonts w:ascii="Times New Roman" w:hAnsi="Times New Roman" w:cs="Times New Roman"/>
          <w:sz w:val="24"/>
          <w:szCs w:val="24"/>
        </w:rPr>
        <w:t>eplaceable</w:t>
      </w:r>
      <w:proofErr w:type="spellEnd"/>
      <w:r w:rsidR="00256BA9">
        <w:rPr>
          <w:rFonts w:ascii="Times New Roman" w:hAnsi="Times New Roman" w:cs="Times New Roman"/>
          <w:sz w:val="24"/>
          <w:szCs w:val="24"/>
        </w:rPr>
        <w:t xml:space="preserve"> = nadomestljivi</w:t>
      </w:r>
    </w:p>
    <w:p w:rsidR="00844050" w:rsidRDefault="00844050" w:rsidP="00C51911">
      <w:pPr>
        <w:rPr>
          <w:rFonts w:ascii="Times New Roman" w:hAnsi="Times New Roman" w:cs="Times New Roman"/>
          <w:sz w:val="24"/>
          <w:szCs w:val="24"/>
        </w:rPr>
      </w:pPr>
      <w:proofErr w:type="spellStart"/>
      <w:r>
        <w:rPr>
          <w:rFonts w:ascii="Times New Roman" w:hAnsi="Times New Roman" w:cs="Times New Roman"/>
          <w:sz w:val="24"/>
          <w:szCs w:val="24"/>
        </w:rPr>
        <w:t>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still</w:t>
      </w:r>
      <w:proofErr w:type="spellEnd"/>
      <w:r>
        <w:rPr>
          <w:rFonts w:ascii="Times New Roman" w:hAnsi="Times New Roman" w:cs="Times New Roman"/>
          <w:sz w:val="24"/>
          <w:szCs w:val="24"/>
        </w:rPr>
        <w:t xml:space="preserve"> make it = še vedno lahko uspeva</w:t>
      </w:r>
      <w:r w:rsidR="00256BA9">
        <w:rPr>
          <w:rFonts w:ascii="Times New Roman" w:hAnsi="Times New Roman" w:cs="Times New Roman"/>
          <w:sz w:val="24"/>
          <w:szCs w:val="24"/>
        </w:rPr>
        <w:tab/>
      </w:r>
      <w:proofErr w:type="spellStart"/>
      <w:r w:rsidR="00E729D9">
        <w:rPr>
          <w:rFonts w:ascii="Times New Roman" w:hAnsi="Times New Roman" w:cs="Times New Roman"/>
          <w:sz w:val="24"/>
          <w:szCs w:val="24"/>
        </w:rPr>
        <w:t>b</w:t>
      </w:r>
      <w:r w:rsidR="00256BA9">
        <w:rPr>
          <w:rFonts w:ascii="Times New Roman" w:hAnsi="Times New Roman" w:cs="Times New Roman"/>
          <w:sz w:val="24"/>
          <w:szCs w:val="24"/>
        </w:rPr>
        <w:t>rain</w:t>
      </w:r>
      <w:proofErr w:type="spellEnd"/>
      <w:r w:rsidR="00256BA9">
        <w:rPr>
          <w:rFonts w:ascii="Times New Roman" w:hAnsi="Times New Roman" w:cs="Times New Roman"/>
          <w:sz w:val="24"/>
          <w:szCs w:val="24"/>
        </w:rPr>
        <w:t xml:space="preserve"> = možgani</w:t>
      </w:r>
    </w:p>
    <w:p w:rsidR="00844050" w:rsidRDefault="00844050" w:rsidP="00C51911">
      <w:pPr>
        <w:rPr>
          <w:rFonts w:ascii="Times New Roman" w:hAnsi="Times New Roman" w:cs="Times New Roman"/>
          <w:sz w:val="24"/>
          <w:szCs w:val="24"/>
        </w:rPr>
      </w:pP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grounded</w:t>
      </w:r>
      <w:proofErr w:type="spellEnd"/>
      <w:r>
        <w:rPr>
          <w:rFonts w:ascii="Times New Roman" w:hAnsi="Times New Roman" w:cs="Times New Roman"/>
          <w:sz w:val="24"/>
          <w:szCs w:val="24"/>
        </w:rPr>
        <w:t>. = imam hišni pripor</w:t>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proofErr w:type="spellStart"/>
      <w:r w:rsidR="00E729D9">
        <w:rPr>
          <w:rFonts w:ascii="Times New Roman" w:hAnsi="Times New Roman" w:cs="Times New Roman"/>
          <w:sz w:val="24"/>
          <w:szCs w:val="24"/>
        </w:rPr>
        <w:t>w</w:t>
      </w:r>
      <w:r w:rsidR="00256BA9">
        <w:rPr>
          <w:rFonts w:ascii="Times New Roman" w:hAnsi="Times New Roman" w:cs="Times New Roman"/>
          <w:sz w:val="24"/>
          <w:szCs w:val="24"/>
        </w:rPr>
        <w:t>ill</w:t>
      </w:r>
      <w:proofErr w:type="spellEnd"/>
      <w:r w:rsidR="00256BA9">
        <w:rPr>
          <w:rFonts w:ascii="Times New Roman" w:hAnsi="Times New Roman" w:cs="Times New Roman"/>
          <w:sz w:val="24"/>
          <w:szCs w:val="24"/>
        </w:rPr>
        <w:t xml:space="preserve"> be </w:t>
      </w:r>
      <w:proofErr w:type="spellStart"/>
      <w:r w:rsidR="00256BA9">
        <w:rPr>
          <w:rFonts w:ascii="Times New Roman" w:hAnsi="Times New Roman" w:cs="Times New Roman"/>
          <w:sz w:val="24"/>
          <w:szCs w:val="24"/>
        </w:rPr>
        <w:t>able</w:t>
      </w:r>
      <w:proofErr w:type="spellEnd"/>
      <w:r w:rsidR="00256BA9">
        <w:rPr>
          <w:rFonts w:ascii="Times New Roman" w:hAnsi="Times New Roman" w:cs="Times New Roman"/>
          <w:sz w:val="24"/>
          <w:szCs w:val="24"/>
        </w:rPr>
        <w:t xml:space="preserve"> = bodo zmožni, sposobni</w:t>
      </w:r>
    </w:p>
    <w:p w:rsidR="00844050" w:rsidRDefault="00844050" w:rsidP="00C51911">
      <w:pPr>
        <w:rPr>
          <w:rFonts w:ascii="Times New Roman" w:hAnsi="Times New Roman" w:cs="Times New Roman"/>
          <w:sz w:val="24"/>
          <w:szCs w:val="24"/>
        </w:rPr>
      </w:pPr>
      <w:r>
        <w:rPr>
          <w:rFonts w:ascii="Times New Roman" w:hAnsi="Times New Roman" w:cs="Times New Roman"/>
          <w:sz w:val="24"/>
          <w:szCs w:val="24"/>
        </w:rPr>
        <w:t xml:space="preserve">He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cross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me. = jezen je bil name</w:t>
      </w:r>
      <w:r w:rsidR="00256BA9">
        <w:rPr>
          <w:rFonts w:ascii="Times New Roman" w:hAnsi="Times New Roman" w:cs="Times New Roman"/>
          <w:sz w:val="24"/>
          <w:szCs w:val="24"/>
        </w:rPr>
        <w:tab/>
      </w:r>
      <w:r w:rsidR="00256BA9">
        <w:rPr>
          <w:rFonts w:ascii="Times New Roman" w:hAnsi="Times New Roman" w:cs="Times New Roman"/>
          <w:sz w:val="24"/>
          <w:szCs w:val="24"/>
        </w:rPr>
        <w:tab/>
      </w:r>
      <w:proofErr w:type="spellStart"/>
      <w:r w:rsidR="00E729D9">
        <w:rPr>
          <w:rFonts w:ascii="Times New Roman" w:hAnsi="Times New Roman" w:cs="Times New Roman"/>
          <w:sz w:val="24"/>
          <w:szCs w:val="24"/>
        </w:rPr>
        <w:t>r</w:t>
      </w:r>
      <w:r w:rsidR="00256BA9">
        <w:rPr>
          <w:rFonts w:ascii="Times New Roman" w:hAnsi="Times New Roman" w:cs="Times New Roman"/>
          <w:sz w:val="24"/>
          <w:szCs w:val="24"/>
        </w:rPr>
        <w:t>ecognize</w:t>
      </w:r>
      <w:proofErr w:type="spellEnd"/>
      <w:r w:rsidR="00256BA9">
        <w:rPr>
          <w:rFonts w:ascii="Times New Roman" w:hAnsi="Times New Roman" w:cs="Times New Roman"/>
          <w:sz w:val="24"/>
          <w:szCs w:val="24"/>
        </w:rPr>
        <w:t xml:space="preserve"> = prepoznati</w:t>
      </w:r>
    </w:p>
    <w:p w:rsidR="00844050" w:rsidRDefault="00844050" w:rsidP="00C51911">
      <w:pPr>
        <w:rPr>
          <w:rFonts w:ascii="Times New Roman" w:hAnsi="Times New Roman" w:cs="Times New Roman"/>
          <w:sz w:val="24"/>
          <w:szCs w:val="24"/>
        </w:rPr>
      </w:pPr>
      <w:r>
        <w:rPr>
          <w:rFonts w:ascii="Times New Roman" w:hAnsi="Times New Roman" w:cs="Times New Roman"/>
          <w:sz w:val="24"/>
          <w:szCs w:val="24"/>
        </w:rPr>
        <w:t xml:space="preserve">He </w:t>
      </w:r>
      <w:proofErr w:type="spellStart"/>
      <w:r>
        <w:rPr>
          <w:rFonts w:ascii="Times New Roman" w:hAnsi="Times New Roman" w:cs="Times New Roman"/>
          <w:sz w:val="24"/>
          <w:szCs w:val="24"/>
        </w:rPr>
        <w:t>just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doesn't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get</w:t>
      </w:r>
      <w:proofErr w:type="spellEnd"/>
      <w:r>
        <w:rPr>
          <w:rFonts w:ascii="Times New Roman" w:hAnsi="Times New Roman" w:cs="Times New Roman"/>
          <w:sz w:val="24"/>
          <w:szCs w:val="24"/>
        </w:rPr>
        <w:t xml:space="preserve"> it. = ne dojame, razume</w:t>
      </w:r>
      <w:r w:rsidR="00256BA9">
        <w:rPr>
          <w:rFonts w:ascii="Times New Roman" w:hAnsi="Times New Roman" w:cs="Times New Roman"/>
          <w:sz w:val="24"/>
          <w:szCs w:val="24"/>
        </w:rPr>
        <w:tab/>
      </w:r>
      <w:r w:rsidR="00256BA9">
        <w:rPr>
          <w:rFonts w:ascii="Times New Roman" w:hAnsi="Times New Roman" w:cs="Times New Roman"/>
          <w:sz w:val="24"/>
          <w:szCs w:val="24"/>
        </w:rPr>
        <w:tab/>
      </w:r>
      <w:proofErr w:type="spellStart"/>
      <w:r w:rsidR="00E729D9">
        <w:rPr>
          <w:rFonts w:ascii="Times New Roman" w:hAnsi="Times New Roman" w:cs="Times New Roman"/>
          <w:sz w:val="24"/>
          <w:szCs w:val="24"/>
        </w:rPr>
        <w:t>r</w:t>
      </w:r>
      <w:r w:rsidR="00256BA9">
        <w:rPr>
          <w:rFonts w:ascii="Times New Roman" w:hAnsi="Times New Roman" w:cs="Times New Roman"/>
          <w:sz w:val="24"/>
          <w:szCs w:val="24"/>
        </w:rPr>
        <w:t>espond</w:t>
      </w:r>
      <w:proofErr w:type="spellEnd"/>
      <w:r w:rsidR="00256BA9">
        <w:rPr>
          <w:rFonts w:ascii="Times New Roman" w:hAnsi="Times New Roman" w:cs="Times New Roman"/>
          <w:sz w:val="24"/>
          <w:szCs w:val="24"/>
        </w:rPr>
        <w:t xml:space="preserve"> = odzivati se</w:t>
      </w:r>
    </w:p>
    <w:p w:rsidR="00844050" w:rsidRDefault="00E729D9" w:rsidP="00C51911">
      <w:pPr>
        <w:rPr>
          <w:rFonts w:ascii="Times New Roman" w:hAnsi="Times New Roman" w:cs="Times New Roman"/>
          <w:sz w:val="24"/>
          <w:szCs w:val="24"/>
        </w:rPr>
      </w:pPr>
      <w:proofErr w:type="spellStart"/>
      <w:r>
        <w:rPr>
          <w:rFonts w:ascii="Times New Roman" w:hAnsi="Times New Roman" w:cs="Times New Roman"/>
          <w:sz w:val="24"/>
          <w:szCs w:val="24"/>
        </w:rPr>
        <w:t>r</w:t>
      </w:r>
      <w:r w:rsidR="00844050">
        <w:rPr>
          <w:rFonts w:ascii="Times New Roman" w:hAnsi="Times New Roman" w:cs="Times New Roman"/>
          <w:sz w:val="24"/>
          <w:szCs w:val="24"/>
        </w:rPr>
        <w:t>idiculous</w:t>
      </w:r>
      <w:proofErr w:type="spellEnd"/>
      <w:r w:rsidR="00844050">
        <w:rPr>
          <w:rFonts w:ascii="Times New Roman" w:hAnsi="Times New Roman" w:cs="Times New Roman"/>
          <w:sz w:val="24"/>
          <w:szCs w:val="24"/>
        </w:rPr>
        <w:t xml:space="preserve"> = smešno, neumno</w:t>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w:t>
      </w:r>
      <w:r w:rsidR="00256BA9">
        <w:rPr>
          <w:rFonts w:ascii="Times New Roman" w:hAnsi="Times New Roman" w:cs="Times New Roman"/>
          <w:sz w:val="24"/>
          <w:szCs w:val="24"/>
        </w:rPr>
        <w:t>rtificial</w:t>
      </w:r>
      <w:proofErr w:type="spellEnd"/>
      <w:r w:rsidR="00256BA9">
        <w:rPr>
          <w:rFonts w:ascii="Times New Roman" w:hAnsi="Times New Roman" w:cs="Times New Roman"/>
          <w:sz w:val="24"/>
          <w:szCs w:val="24"/>
        </w:rPr>
        <w:t xml:space="preserve"> </w:t>
      </w:r>
      <w:proofErr w:type="spellStart"/>
      <w:r w:rsidR="00256BA9">
        <w:rPr>
          <w:rFonts w:ascii="Times New Roman" w:hAnsi="Times New Roman" w:cs="Times New Roman"/>
          <w:sz w:val="24"/>
          <w:szCs w:val="24"/>
        </w:rPr>
        <w:t>people</w:t>
      </w:r>
      <w:proofErr w:type="spellEnd"/>
      <w:r w:rsidR="00256BA9">
        <w:rPr>
          <w:rFonts w:ascii="Times New Roman" w:hAnsi="Times New Roman" w:cs="Times New Roman"/>
          <w:sz w:val="24"/>
          <w:szCs w:val="24"/>
        </w:rPr>
        <w:t xml:space="preserve"> = umetni ljudje</w:t>
      </w:r>
    </w:p>
    <w:p w:rsidR="00844050" w:rsidRDefault="00E729D9" w:rsidP="00C51911">
      <w:pPr>
        <w:rPr>
          <w:rFonts w:ascii="Times New Roman" w:hAnsi="Times New Roman" w:cs="Times New Roman"/>
          <w:sz w:val="24"/>
          <w:szCs w:val="24"/>
        </w:rPr>
      </w:pPr>
      <w:proofErr w:type="spellStart"/>
      <w:r>
        <w:rPr>
          <w:rFonts w:ascii="Times New Roman" w:hAnsi="Times New Roman" w:cs="Times New Roman"/>
          <w:sz w:val="24"/>
          <w:szCs w:val="24"/>
        </w:rPr>
        <w:t>n</w:t>
      </w:r>
      <w:r w:rsidR="00844050">
        <w:rPr>
          <w:rFonts w:ascii="Times New Roman" w:hAnsi="Times New Roman" w:cs="Times New Roman"/>
          <w:sz w:val="24"/>
          <w:szCs w:val="24"/>
        </w:rPr>
        <w:t>early</w:t>
      </w:r>
      <w:proofErr w:type="spellEnd"/>
      <w:r w:rsidR="00844050">
        <w:rPr>
          <w:rFonts w:ascii="Times New Roman" w:hAnsi="Times New Roman" w:cs="Times New Roman"/>
          <w:sz w:val="24"/>
          <w:szCs w:val="24"/>
        </w:rPr>
        <w:t xml:space="preserve"> = skoraj</w:t>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Pr>
          <w:rFonts w:ascii="Times New Roman" w:hAnsi="Times New Roman" w:cs="Times New Roman"/>
          <w:sz w:val="24"/>
          <w:szCs w:val="24"/>
        </w:rPr>
        <w:t>s</w:t>
      </w:r>
      <w:r w:rsidR="00256BA9">
        <w:rPr>
          <w:rFonts w:ascii="Times New Roman" w:hAnsi="Times New Roman" w:cs="Times New Roman"/>
          <w:sz w:val="24"/>
          <w:szCs w:val="24"/>
        </w:rPr>
        <w:t>cience fiction = znanstvena fantastika</w:t>
      </w:r>
    </w:p>
    <w:p w:rsidR="00844050" w:rsidRDefault="00E729D9" w:rsidP="00C51911">
      <w:pPr>
        <w:rPr>
          <w:rFonts w:ascii="Times New Roman" w:hAnsi="Times New Roman" w:cs="Times New Roman"/>
          <w:sz w:val="24"/>
          <w:szCs w:val="24"/>
        </w:rPr>
      </w:pPr>
      <w:proofErr w:type="spellStart"/>
      <w:r>
        <w:rPr>
          <w:rFonts w:ascii="Times New Roman" w:hAnsi="Times New Roman" w:cs="Times New Roman"/>
          <w:sz w:val="24"/>
          <w:szCs w:val="24"/>
        </w:rPr>
        <w:t>s</w:t>
      </w:r>
      <w:r w:rsidR="00844050">
        <w:rPr>
          <w:rFonts w:ascii="Times New Roman" w:hAnsi="Times New Roman" w:cs="Times New Roman"/>
          <w:sz w:val="24"/>
          <w:szCs w:val="24"/>
        </w:rPr>
        <w:t>trict</w:t>
      </w:r>
      <w:proofErr w:type="spellEnd"/>
      <w:r w:rsidR="00844050">
        <w:rPr>
          <w:rFonts w:ascii="Times New Roman" w:hAnsi="Times New Roman" w:cs="Times New Roman"/>
          <w:sz w:val="24"/>
          <w:szCs w:val="24"/>
        </w:rPr>
        <w:t xml:space="preserve"> = strog</w:t>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proofErr w:type="spellStart"/>
      <w:r w:rsidR="00256BA9">
        <w:rPr>
          <w:rFonts w:ascii="Times New Roman" w:hAnsi="Times New Roman" w:cs="Times New Roman"/>
          <w:sz w:val="24"/>
          <w:szCs w:val="24"/>
        </w:rPr>
        <w:t>predictions</w:t>
      </w:r>
      <w:proofErr w:type="spellEnd"/>
      <w:r w:rsidR="00256BA9">
        <w:rPr>
          <w:rFonts w:ascii="Times New Roman" w:hAnsi="Times New Roman" w:cs="Times New Roman"/>
          <w:sz w:val="24"/>
          <w:szCs w:val="24"/>
        </w:rPr>
        <w:t xml:space="preserve"> = napovedi, predvidevanja</w:t>
      </w:r>
    </w:p>
    <w:p w:rsidR="00844050" w:rsidRDefault="00E729D9" w:rsidP="00256BA9">
      <w:pPr>
        <w:ind w:left="2832" w:hanging="2832"/>
        <w:rPr>
          <w:rFonts w:ascii="Times New Roman" w:hAnsi="Times New Roman" w:cs="Times New Roman"/>
          <w:sz w:val="24"/>
          <w:szCs w:val="24"/>
        </w:rPr>
      </w:pPr>
      <w:proofErr w:type="spellStart"/>
      <w:r>
        <w:rPr>
          <w:rFonts w:ascii="Times New Roman" w:hAnsi="Times New Roman" w:cs="Times New Roman"/>
          <w:sz w:val="24"/>
          <w:szCs w:val="24"/>
        </w:rPr>
        <w:t>e</w:t>
      </w:r>
      <w:r w:rsidR="00844050">
        <w:rPr>
          <w:rFonts w:ascii="Times New Roman" w:hAnsi="Times New Roman" w:cs="Times New Roman"/>
          <w:sz w:val="24"/>
          <w:szCs w:val="24"/>
        </w:rPr>
        <w:t>ventually</w:t>
      </w:r>
      <w:proofErr w:type="spellEnd"/>
      <w:r w:rsidR="00844050">
        <w:rPr>
          <w:rFonts w:ascii="Times New Roman" w:hAnsi="Times New Roman" w:cs="Times New Roman"/>
          <w:sz w:val="24"/>
          <w:szCs w:val="24"/>
        </w:rPr>
        <w:t xml:space="preserve"> = na vse zadnje</w:t>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proofErr w:type="spellStart"/>
      <w:r>
        <w:rPr>
          <w:rFonts w:ascii="Times New Roman" w:hAnsi="Times New Roman" w:cs="Times New Roman"/>
          <w:sz w:val="24"/>
          <w:szCs w:val="24"/>
        </w:rPr>
        <w:t>w</w:t>
      </w:r>
      <w:r w:rsidR="00256BA9">
        <w:rPr>
          <w:rFonts w:ascii="Times New Roman" w:hAnsi="Times New Roman" w:cs="Times New Roman"/>
          <w:sz w:val="24"/>
          <w:szCs w:val="24"/>
        </w:rPr>
        <w:t>hat</w:t>
      </w:r>
      <w:proofErr w:type="spellEnd"/>
      <w:r w:rsidR="00256BA9">
        <w:rPr>
          <w:rFonts w:ascii="Times New Roman" w:hAnsi="Times New Roman" w:cs="Times New Roman"/>
          <w:sz w:val="24"/>
          <w:szCs w:val="24"/>
        </w:rPr>
        <w:t xml:space="preserve"> </w:t>
      </w:r>
      <w:proofErr w:type="spellStart"/>
      <w:r w:rsidR="00256BA9">
        <w:rPr>
          <w:rFonts w:ascii="Times New Roman" w:hAnsi="Times New Roman" w:cs="Times New Roman"/>
          <w:sz w:val="24"/>
          <w:szCs w:val="24"/>
        </w:rPr>
        <w:t>the</w:t>
      </w:r>
      <w:proofErr w:type="spellEnd"/>
      <w:r w:rsidR="00256BA9">
        <w:rPr>
          <w:rFonts w:ascii="Times New Roman" w:hAnsi="Times New Roman" w:cs="Times New Roman"/>
          <w:sz w:val="24"/>
          <w:szCs w:val="24"/>
        </w:rPr>
        <w:t xml:space="preserve"> future </w:t>
      </w:r>
      <w:proofErr w:type="spellStart"/>
      <w:r w:rsidR="00256BA9">
        <w:rPr>
          <w:rFonts w:ascii="Times New Roman" w:hAnsi="Times New Roman" w:cs="Times New Roman"/>
          <w:sz w:val="24"/>
          <w:szCs w:val="24"/>
        </w:rPr>
        <w:t>holds</w:t>
      </w:r>
      <w:proofErr w:type="spellEnd"/>
      <w:r w:rsidR="00256BA9">
        <w:rPr>
          <w:rFonts w:ascii="Times New Roman" w:hAnsi="Times New Roman" w:cs="Times New Roman"/>
          <w:sz w:val="24"/>
          <w:szCs w:val="24"/>
        </w:rPr>
        <w:t xml:space="preserve"> = kaj se bo zgodilo</w:t>
      </w:r>
    </w:p>
    <w:p w:rsidR="00844050" w:rsidRDefault="00E729D9" w:rsidP="00C51911">
      <w:pPr>
        <w:rPr>
          <w:rFonts w:ascii="Times New Roman" w:hAnsi="Times New Roman" w:cs="Times New Roman"/>
          <w:sz w:val="24"/>
          <w:szCs w:val="24"/>
        </w:rPr>
      </w:pPr>
      <w:proofErr w:type="spellStart"/>
      <w:r>
        <w:rPr>
          <w:rFonts w:ascii="Times New Roman" w:hAnsi="Times New Roman" w:cs="Times New Roman"/>
          <w:sz w:val="24"/>
          <w:szCs w:val="24"/>
        </w:rPr>
        <w:t>t</w:t>
      </w:r>
      <w:r w:rsidR="00844050">
        <w:rPr>
          <w:rFonts w:ascii="Times New Roman" w:hAnsi="Times New Roman" w:cs="Times New Roman"/>
          <w:sz w:val="24"/>
          <w:szCs w:val="24"/>
        </w:rPr>
        <w:t>rust</w:t>
      </w:r>
      <w:proofErr w:type="spellEnd"/>
      <w:r w:rsidR="00844050">
        <w:rPr>
          <w:rFonts w:ascii="Times New Roman" w:hAnsi="Times New Roman" w:cs="Times New Roman"/>
          <w:sz w:val="24"/>
          <w:szCs w:val="24"/>
        </w:rPr>
        <w:t xml:space="preserve"> = zaupati</w:t>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Pr>
          <w:rFonts w:ascii="Times New Roman" w:hAnsi="Times New Roman" w:cs="Times New Roman"/>
          <w:sz w:val="24"/>
          <w:szCs w:val="24"/>
        </w:rPr>
        <w:tab/>
      </w:r>
      <w:r w:rsidR="00256BA9">
        <w:rPr>
          <w:rFonts w:ascii="Times New Roman" w:hAnsi="Times New Roman" w:cs="Times New Roman"/>
          <w:sz w:val="24"/>
          <w:szCs w:val="24"/>
        </w:rPr>
        <w:t>v prihodnosti</w:t>
      </w:r>
    </w:p>
    <w:p w:rsidR="00844050" w:rsidRDefault="00E729D9" w:rsidP="00C51911">
      <w:pPr>
        <w:rPr>
          <w:rFonts w:ascii="Times New Roman" w:hAnsi="Times New Roman" w:cs="Times New Roman"/>
          <w:sz w:val="24"/>
          <w:szCs w:val="24"/>
        </w:rPr>
      </w:pPr>
      <w:proofErr w:type="spellStart"/>
      <w:r>
        <w:rPr>
          <w:rFonts w:ascii="Times New Roman" w:hAnsi="Times New Roman" w:cs="Times New Roman"/>
          <w:sz w:val="24"/>
          <w:szCs w:val="24"/>
        </w:rPr>
        <w:t>d</w:t>
      </w:r>
      <w:r w:rsidR="00844050">
        <w:rPr>
          <w:rFonts w:ascii="Times New Roman" w:hAnsi="Times New Roman" w:cs="Times New Roman"/>
          <w:sz w:val="24"/>
          <w:szCs w:val="24"/>
        </w:rPr>
        <w:t>ream</w:t>
      </w:r>
      <w:proofErr w:type="spellEnd"/>
      <w:r w:rsidR="00844050">
        <w:rPr>
          <w:rFonts w:ascii="Times New Roman" w:hAnsi="Times New Roman" w:cs="Times New Roman"/>
          <w:sz w:val="24"/>
          <w:szCs w:val="24"/>
        </w:rPr>
        <w:t xml:space="preserve"> on. = ti kar sanjaj</w:t>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proofErr w:type="spellStart"/>
      <w:r w:rsidR="00256BA9">
        <w:rPr>
          <w:rFonts w:ascii="Times New Roman" w:hAnsi="Times New Roman" w:cs="Times New Roman"/>
          <w:sz w:val="24"/>
          <w:szCs w:val="24"/>
        </w:rPr>
        <w:t>It's</w:t>
      </w:r>
      <w:proofErr w:type="spellEnd"/>
      <w:r w:rsidR="00256BA9">
        <w:rPr>
          <w:rFonts w:ascii="Times New Roman" w:hAnsi="Times New Roman" w:cs="Times New Roman"/>
          <w:sz w:val="24"/>
          <w:szCs w:val="24"/>
        </w:rPr>
        <w:t xml:space="preserve"> </w:t>
      </w:r>
      <w:proofErr w:type="spellStart"/>
      <w:r w:rsidR="00256BA9">
        <w:rPr>
          <w:rFonts w:ascii="Times New Roman" w:hAnsi="Times New Roman" w:cs="Times New Roman"/>
          <w:sz w:val="24"/>
          <w:szCs w:val="24"/>
        </w:rPr>
        <w:t>boys</w:t>
      </w:r>
      <w:proofErr w:type="spellEnd"/>
      <w:r w:rsidR="00256BA9">
        <w:rPr>
          <w:rFonts w:ascii="Times New Roman" w:hAnsi="Times New Roman" w:cs="Times New Roman"/>
          <w:sz w:val="24"/>
          <w:szCs w:val="24"/>
        </w:rPr>
        <w:t xml:space="preserve">' </w:t>
      </w:r>
      <w:proofErr w:type="spellStart"/>
      <w:r w:rsidR="00256BA9">
        <w:rPr>
          <w:rFonts w:ascii="Times New Roman" w:hAnsi="Times New Roman" w:cs="Times New Roman"/>
          <w:sz w:val="24"/>
          <w:szCs w:val="24"/>
        </w:rPr>
        <w:t>treat</w:t>
      </w:r>
      <w:proofErr w:type="spellEnd"/>
      <w:r>
        <w:rPr>
          <w:rFonts w:ascii="Times New Roman" w:hAnsi="Times New Roman" w:cs="Times New Roman"/>
          <w:sz w:val="24"/>
          <w:szCs w:val="24"/>
        </w:rPr>
        <w:t>.</w:t>
      </w:r>
      <w:r w:rsidR="00256BA9">
        <w:rPr>
          <w:rFonts w:ascii="Times New Roman" w:hAnsi="Times New Roman" w:cs="Times New Roman"/>
          <w:sz w:val="24"/>
          <w:szCs w:val="24"/>
        </w:rPr>
        <w:t xml:space="preserve"> = fantje častijo</w:t>
      </w:r>
    </w:p>
    <w:p w:rsidR="00844050" w:rsidRDefault="00844050" w:rsidP="00C51911">
      <w:pP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don't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clue</w:t>
      </w:r>
      <w:proofErr w:type="spellEnd"/>
      <w:r>
        <w:rPr>
          <w:rFonts w:ascii="Times New Roman" w:hAnsi="Times New Roman" w:cs="Times New Roman"/>
          <w:sz w:val="24"/>
          <w:szCs w:val="24"/>
        </w:rPr>
        <w:t>. = nimam pojma</w:t>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proofErr w:type="spellStart"/>
      <w:r w:rsidR="00E729D9">
        <w:rPr>
          <w:rFonts w:ascii="Times New Roman" w:hAnsi="Times New Roman" w:cs="Times New Roman"/>
          <w:sz w:val="24"/>
          <w:szCs w:val="24"/>
        </w:rPr>
        <w:t>b</w:t>
      </w:r>
      <w:r w:rsidR="00256BA9">
        <w:rPr>
          <w:rFonts w:ascii="Times New Roman" w:hAnsi="Times New Roman" w:cs="Times New Roman"/>
          <w:sz w:val="24"/>
          <w:szCs w:val="24"/>
        </w:rPr>
        <w:t>esides</w:t>
      </w:r>
      <w:proofErr w:type="spellEnd"/>
      <w:r w:rsidR="00256BA9">
        <w:rPr>
          <w:rFonts w:ascii="Times New Roman" w:hAnsi="Times New Roman" w:cs="Times New Roman"/>
          <w:sz w:val="24"/>
          <w:szCs w:val="24"/>
        </w:rPr>
        <w:t xml:space="preserve"> = poleg tega</w:t>
      </w:r>
    </w:p>
    <w:p w:rsidR="007242FC" w:rsidRPr="007242FC" w:rsidRDefault="00844050" w:rsidP="00256BA9">
      <w:pPr>
        <w:rPr>
          <w:rFonts w:ascii="Times New Roman" w:hAnsi="Times New Roman" w:cs="Times New Roman"/>
          <w:sz w:val="24"/>
          <w:szCs w:val="24"/>
        </w:rPr>
      </w:pPr>
      <w:proofErr w:type="spellStart"/>
      <w:r>
        <w:rPr>
          <w:rFonts w:ascii="Times New Roman" w:hAnsi="Times New Roman" w:cs="Times New Roman"/>
          <w:sz w:val="24"/>
          <w:szCs w:val="24"/>
        </w:rPr>
        <w:t>Cheer</w:t>
      </w:r>
      <w:proofErr w:type="spellEnd"/>
      <w:r>
        <w:rPr>
          <w:rFonts w:ascii="Times New Roman" w:hAnsi="Times New Roman" w:cs="Times New Roman"/>
          <w:sz w:val="24"/>
          <w:szCs w:val="24"/>
        </w:rPr>
        <w:t xml:space="preserve"> up. = (spodbuda) bodi vesel</w:t>
      </w:r>
      <w:r w:rsidR="00F41E7D">
        <w:rPr>
          <w:rFonts w:ascii="Times New Roman" w:hAnsi="Times New Roman" w:cs="Times New Roman"/>
          <w:sz w:val="24"/>
          <w:szCs w:val="24"/>
        </w:rPr>
        <w:t>/</w:t>
      </w:r>
      <w:r>
        <w:rPr>
          <w:rFonts w:ascii="Times New Roman" w:hAnsi="Times New Roman" w:cs="Times New Roman"/>
          <w:sz w:val="24"/>
          <w:szCs w:val="24"/>
        </w:rPr>
        <w:t>a</w:t>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proofErr w:type="spellStart"/>
      <w:r w:rsidR="00256BA9">
        <w:rPr>
          <w:rFonts w:ascii="Times New Roman" w:hAnsi="Times New Roman" w:cs="Times New Roman"/>
          <w:sz w:val="24"/>
          <w:szCs w:val="24"/>
        </w:rPr>
        <w:t>I'm</w:t>
      </w:r>
      <w:proofErr w:type="spellEnd"/>
      <w:r w:rsidR="00256BA9">
        <w:rPr>
          <w:rFonts w:ascii="Times New Roman" w:hAnsi="Times New Roman" w:cs="Times New Roman"/>
          <w:sz w:val="24"/>
          <w:szCs w:val="24"/>
        </w:rPr>
        <w:t xml:space="preserve"> </w:t>
      </w:r>
      <w:proofErr w:type="spellStart"/>
      <w:r w:rsidR="00256BA9">
        <w:rPr>
          <w:rFonts w:ascii="Times New Roman" w:hAnsi="Times New Roman" w:cs="Times New Roman"/>
          <w:sz w:val="24"/>
          <w:szCs w:val="24"/>
        </w:rPr>
        <w:t>broke</w:t>
      </w:r>
      <w:proofErr w:type="spellEnd"/>
      <w:r w:rsidR="00E729D9">
        <w:rPr>
          <w:rFonts w:ascii="Times New Roman" w:hAnsi="Times New Roman" w:cs="Times New Roman"/>
          <w:sz w:val="24"/>
          <w:szCs w:val="24"/>
        </w:rPr>
        <w:t>.</w:t>
      </w:r>
      <w:r w:rsidR="00256BA9">
        <w:rPr>
          <w:rFonts w:ascii="Times New Roman" w:hAnsi="Times New Roman" w:cs="Times New Roman"/>
          <w:sz w:val="24"/>
          <w:szCs w:val="24"/>
        </w:rPr>
        <w:t xml:space="preserve"> = sem brez prebite pare (nimam </w:t>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r>
      <w:r w:rsidR="00256BA9">
        <w:rPr>
          <w:rFonts w:ascii="Times New Roman" w:hAnsi="Times New Roman" w:cs="Times New Roman"/>
          <w:sz w:val="24"/>
          <w:szCs w:val="24"/>
        </w:rPr>
        <w:tab/>
        <w:t>denarja)</w:t>
      </w:r>
    </w:p>
    <w:p w:rsidR="007242FC" w:rsidRDefault="007242FC" w:rsidP="00256BA9">
      <w:pPr>
        <w:rPr>
          <w:rFonts w:ascii="Times New Roman" w:hAnsi="Times New Roman" w:cs="Times New Roman"/>
          <w:b/>
          <w:sz w:val="24"/>
          <w:szCs w:val="24"/>
        </w:rPr>
      </w:pPr>
    </w:p>
    <w:p w:rsidR="007242FC" w:rsidRDefault="007242FC" w:rsidP="00256BA9">
      <w:pPr>
        <w:rPr>
          <w:rFonts w:ascii="Times New Roman" w:hAnsi="Times New Roman" w:cs="Times New Roman"/>
          <w:b/>
          <w:sz w:val="24"/>
          <w:szCs w:val="24"/>
        </w:rPr>
      </w:pPr>
      <w:r w:rsidRPr="007242FC">
        <w:rPr>
          <w:rFonts w:ascii="Times New Roman" w:hAnsi="Times New Roman" w:cs="Times New Roman"/>
          <w:b/>
          <w:sz w:val="24"/>
          <w:szCs w:val="24"/>
        </w:rPr>
        <w:t>Besede in njihov pomen se naučiš!</w:t>
      </w:r>
    </w:p>
    <w:p w:rsidR="007D1A73" w:rsidRPr="008A2CD9" w:rsidRDefault="007D1A73" w:rsidP="008A2CD9">
      <w:pPr>
        <w:pStyle w:val="Odstavekseznama"/>
        <w:numPr>
          <w:ilvl w:val="0"/>
          <w:numId w:val="1"/>
        </w:numPr>
        <w:rPr>
          <w:rFonts w:ascii="Times New Roman" w:hAnsi="Times New Roman" w:cs="Times New Roman"/>
          <w:sz w:val="24"/>
          <w:szCs w:val="24"/>
        </w:rPr>
      </w:pPr>
      <w:r w:rsidRPr="008A2CD9">
        <w:rPr>
          <w:rFonts w:ascii="Times New Roman" w:hAnsi="Times New Roman" w:cs="Times New Roman"/>
          <w:sz w:val="24"/>
          <w:szCs w:val="24"/>
        </w:rPr>
        <w:lastRenderedPageBreak/>
        <w:t>V učbeniku na strani 121 rešiš nalogo 2a.</w:t>
      </w:r>
    </w:p>
    <w:p w:rsidR="007242FC" w:rsidRDefault="007242FC" w:rsidP="007242FC">
      <w:pPr>
        <w:pStyle w:val="Odstavekseznama"/>
        <w:rPr>
          <w:rFonts w:ascii="Times New Roman" w:hAnsi="Times New Roman" w:cs="Times New Roman"/>
          <w:sz w:val="24"/>
          <w:szCs w:val="24"/>
        </w:rPr>
      </w:pPr>
    </w:p>
    <w:p w:rsidR="007242FC" w:rsidRPr="007242FC" w:rsidRDefault="007242FC" w:rsidP="007242FC">
      <w:pPr>
        <w:rPr>
          <w:rFonts w:ascii="Times New Roman" w:hAnsi="Times New Roman" w:cs="Times New Roman"/>
          <w:sz w:val="24"/>
          <w:szCs w:val="24"/>
        </w:rPr>
      </w:pPr>
    </w:p>
    <w:p w:rsidR="00B023CA" w:rsidRDefault="00B023CA" w:rsidP="00B023CA">
      <w:pPr>
        <w:rPr>
          <w:rFonts w:ascii="Times New Roman" w:hAnsi="Times New Roman" w:cs="Times New Roman"/>
          <w:sz w:val="28"/>
          <w:szCs w:val="28"/>
        </w:rPr>
      </w:pPr>
      <w:r>
        <w:rPr>
          <w:rFonts w:ascii="Times New Roman" w:hAnsi="Times New Roman" w:cs="Times New Roman"/>
          <w:sz w:val="28"/>
          <w:szCs w:val="28"/>
        </w:rPr>
        <w:t>3. ura (</w:t>
      </w:r>
      <w:r>
        <w:rPr>
          <w:rFonts w:ascii="Times New Roman" w:hAnsi="Times New Roman" w:cs="Times New Roman"/>
          <w:b/>
          <w:sz w:val="28"/>
          <w:szCs w:val="28"/>
        </w:rPr>
        <w:t>7. A</w:t>
      </w:r>
      <w:r>
        <w:rPr>
          <w:rFonts w:ascii="Times New Roman" w:hAnsi="Times New Roman" w:cs="Times New Roman"/>
          <w:sz w:val="28"/>
          <w:szCs w:val="28"/>
        </w:rPr>
        <w:t xml:space="preserve">, čet., 2. 4., </w:t>
      </w:r>
      <w:r>
        <w:rPr>
          <w:rFonts w:ascii="Times New Roman" w:hAnsi="Times New Roman" w:cs="Times New Roman"/>
          <w:b/>
          <w:sz w:val="28"/>
          <w:szCs w:val="28"/>
        </w:rPr>
        <w:t>7. B</w:t>
      </w:r>
      <w:r>
        <w:rPr>
          <w:rFonts w:ascii="Times New Roman" w:hAnsi="Times New Roman" w:cs="Times New Roman"/>
          <w:sz w:val="28"/>
          <w:szCs w:val="28"/>
        </w:rPr>
        <w:t>, čet., 2. 4.)</w:t>
      </w:r>
    </w:p>
    <w:p w:rsidR="007242FC" w:rsidRPr="007242FC" w:rsidRDefault="007242FC" w:rsidP="008A2CD9">
      <w:pPr>
        <w:pStyle w:val="Odstavekseznama"/>
        <w:numPr>
          <w:ilvl w:val="0"/>
          <w:numId w:val="2"/>
        </w:numPr>
        <w:spacing w:line="360" w:lineRule="auto"/>
        <w:jc w:val="both"/>
        <w:rPr>
          <w:rFonts w:ascii="Times New Roman" w:hAnsi="Times New Roman" w:cs="Times New Roman"/>
          <w:sz w:val="24"/>
          <w:szCs w:val="24"/>
        </w:rPr>
      </w:pPr>
      <w:r w:rsidRPr="007242FC">
        <w:rPr>
          <w:rFonts w:ascii="Times New Roman" w:hAnsi="Times New Roman" w:cs="Times New Roman"/>
          <w:sz w:val="24"/>
          <w:szCs w:val="24"/>
        </w:rPr>
        <w:t>V DZ na strani 130 rešiš nalogo 1 in 2.</w:t>
      </w:r>
      <w:r>
        <w:rPr>
          <w:rFonts w:ascii="Times New Roman" w:hAnsi="Times New Roman" w:cs="Times New Roman"/>
          <w:sz w:val="24"/>
          <w:szCs w:val="24"/>
        </w:rPr>
        <w:t xml:space="preserve"> (Preverimo, ali razumemo in ali smo se naučili besede, ki smo jih spoznali v prejšnji šolski uri.)</w:t>
      </w:r>
    </w:p>
    <w:p w:rsidR="007D1A73" w:rsidRDefault="007D1A73" w:rsidP="008A2CD9">
      <w:pPr>
        <w:pStyle w:val="Odstavekseznama"/>
        <w:numPr>
          <w:ilvl w:val="0"/>
          <w:numId w:val="2"/>
        </w:numPr>
        <w:spacing w:line="360" w:lineRule="auto"/>
        <w:jc w:val="both"/>
        <w:rPr>
          <w:rFonts w:ascii="Times New Roman" w:hAnsi="Times New Roman" w:cs="Times New Roman"/>
          <w:sz w:val="24"/>
          <w:szCs w:val="24"/>
        </w:rPr>
      </w:pPr>
      <w:r w:rsidRPr="00B023CA">
        <w:rPr>
          <w:rFonts w:ascii="Times New Roman" w:hAnsi="Times New Roman" w:cs="Times New Roman"/>
          <w:sz w:val="24"/>
          <w:szCs w:val="24"/>
        </w:rPr>
        <w:t xml:space="preserve">V učbeniku na strani 121 rešiš nalogo 3a. </w:t>
      </w:r>
      <w:r w:rsidR="00B023CA" w:rsidRPr="00B023CA">
        <w:rPr>
          <w:rFonts w:ascii="Times New Roman" w:hAnsi="Times New Roman" w:cs="Times New Roman"/>
          <w:sz w:val="24"/>
          <w:szCs w:val="24"/>
        </w:rPr>
        <w:t>(</w:t>
      </w:r>
      <w:r w:rsidR="00B023CA">
        <w:rPr>
          <w:rFonts w:ascii="Times New Roman" w:hAnsi="Times New Roman" w:cs="Times New Roman"/>
          <w:sz w:val="24"/>
          <w:szCs w:val="24"/>
        </w:rPr>
        <w:t>Odgovore zapišeš v zvezek</w:t>
      </w:r>
      <w:r w:rsidRPr="00B023CA">
        <w:rPr>
          <w:rFonts w:ascii="Times New Roman" w:hAnsi="Times New Roman" w:cs="Times New Roman"/>
          <w:sz w:val="24"/>
          <w:szCs w:val="24"/>
        </w:rPr>
        <w:t>.)</w:t>
      </w:r>
    </w:p>
    <w:p w:rsidR="00B023CA" w:rsidRDefault="00B023CA" w:rsidP="008A2CD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Ali si že ugotovil/a kako tvorimo Will Future?</w:t>
      </w:r>
    </w:p>
    <w:p w:rsidR="008A2CD9" w:rsidRPr="00B023CA" w:rsidRDefault="008A2CD9" w:rsidP="008A2CD9">
      <w:pPr>
        <w:spacing w:line="360" w:lineRule="auto"/>
        <w:ind w:left="360"/>
        <w:jc w:val="both"/>
        <w:rPr>
          <w:rFonts w:ascii="Times New Roman" w:hAnsi="Times New Roman" w:cs="Times New Roman"/>
          <w:sz w:val="24"/>
          <w:szCs w:val="24"/>
        </w:rPr>
      </w:pPr>
    </w:p>
    <w:p w:rsidR="008A2CD9" w:rsidRPr="008A2CD9" w:rsidRDefault="008A2CD9" w:rsidP="008A2CD9">
      <w:pPr>
        <w:spacing w:line="259" w:lineRule="auto"/>
        <w:jc w:val="center"/>
        <w:rPr>
          <w:rFonts w:ascii="Comic Sans MS" w:hAnsi="Comic Sans MS"/>
          <w:b/>
          <w:sz w:val="28"/>
          <w:szCs w:val="28"/>
        </w:rPr>
      </w:pPr>
      <w:r w:rsidRPr="008A2CD9">
        <w:rPr>
          <w:rFonts w:ascii="Comic Sans MS" w:hAnsi="Comic Sans MS"/>
          <w:b/>
          <w:sz w:val="28"/>
          <w:szCs w:val="28"/>
        </w:rPr>
        <w:t>Will Future</w:t>
      </w:r>
    </w:p>
    <w:p w:rsidR="008A2CD9" w:rsidRPr="008A2CD9" w:rsidRDefault="008A2CD9" w:rsidP="008A2CD9">
      <w:pPr>
        <w:spacing w:line="259" w:lineRule="auto"/>
        <w:jc w:val="center"/>
        <w:rPr>
          <w:rFonts w:ascii="Comic Sans MS" w:hAnsi="Comic Sans MS"/>
          <w:sz w:val="24"/>
          <w:szCs w:val="24"/>
        </w:rPr>
      </w:pPr>
      <w:r w:rsidRPr="008A2CD9">
        <w:rPr>
          <w:rFonts w:ascii="Comic Sans MS" w:hAnsi="Comic Sans MS"/>
          <w:sz w:val="24"/>
          <w:szCs w:val="24"/>
        </w:rPr>
        <w:t>(Prihodnjik z Will)</w:t>
      </w:r>
    </w:p>
    <w:p w:rsidR="008A2CD9" w:rsidRPr="008A2CD9" w:rsidRDefault="008A2CD9" w:rsidP="008A2CD9">
      <w:pPr>
        <w:spacing w:line="259" w:lineRule="auto"/>
        <w:jc w:val="center"/>
        <w:rPr>
          <w:rFonts w:ascii="Comic Sans MS" w:hAnsi="Comic Sans MS"/>
          <w:sz w:val="24"/>
          <w:szCs w:val="24"/>
        </w:rPr>
      </w:pPr>
    </w:p>
    <w:p w:rsidR="008A2CD9" w:rsidRPr="008A2CD9" w:rsidRDefault="008A2CD9" w:rsidP="008A2CD9">
      <w:pPr>
        <w:spacing w:line="259" w:lineRule="auto"/>
        <w:jc w:val="both"/>
        <w:rPr>
          <w:rFonts w:ascii="Comic Sans MS" w:hAnsi="Comic Sans MS"/>
          <w:sz w:val="24"/>
          <w:szCs w:val="24"/>
        </w:rPr>
      </w:pPr>
      <w:proofErr w:type="spellStart"/>
      <w:r w:rsidRPr="008A2CD9">
        <w:rPr>
          <w:rFonts w:ascii="Comic Sans MS" w:hAnsi="Comic Sans MS"/>
          <w:b/>
          <w:sz w:val="24"/>
          <w:szCs w:val="24"/>
        </w:rPr>
        <w:t>Affirmative</w:t>
      </w:r>
      <w:proofErr w:type="spellEnd"/>
      <w:r w:rsidRPr="008A2CD9">
        <w:rPr>
          <w:rFonts w:ascii="Comic Sans MS" w:hAnsi="Comic Sans MS"/>
          <w:b/>
          <w:sz w:val="24"/>
          <w:szCs w:val="24"/>
        </w:rPr>
        <w:t xml:space="preserve"> form</w:t>
      </w:r>
      <w:r w:rsidRPr="008A2CD9">
        <w:rPr>
          <w:rFonts w:ascii="Comic Sans MS" w:hAnsi="Comic Sans MS"/>
          <w:sz w:val="24"/>
          <w:szCs w:val="24"/>
        </w:rPr>
        <w:t xml:space="preserve"> (trdilna oblika)</w:t>
      </w:r>
      <w:r w:rsidRPr="008A2CD9">
        <w:rPr>
          <w:rFonts w:ascii="Comic Sans MS" w:hAnsi="Comic Sans MS"/>
          <w:sz w:val="24"/>
          <w:szCs w:val="24"/>
        </w:rPr>
        <w:tab/>
      </w:r>
      <w:r w:rsidRPr="008A2CD9">
        <w:rPr>
          <w:rFonts w:ascii="Comic Sans MS" w:hAnsi="Comic Sans MS"/>
          <w:sz w:val="24"/>
          <w:szCs w:val="24"/>
        </w:rPr>
        <w:tab/>
      </w:r>
      <w:r w:rsidRPr="008A2CD9">
        <w:rPr>
          <w:rFonts w:ascii="Comic Sans MS" w:hAnsi="Comic Sans MS"/>
          <w:sz w:val="24"/>
          <w:szCs w:val="24"/>
        </w:rPr>
        <w:tab/>
      </w:r>
      <w:r w:rsidRPr="008A2CD9">
        <w:rPr>
          <w:rFonts w:ascii="Comic Sans MS" w:hAnsi="Comic Sans MS"/>
          <w:b/>
          <w:sz w:val="24"/>
          <w:szCs w:val="24"/>
        </w:rPr>
        <w:t>Negative form</w:t>
      </w:r>
      <w:r w:rsidRPr="008A2CD9">
        <w:rPr>
          <w:rFonts w:ascii="Comic Sans MS" w:hAnsi="Comic Sans MS"/>
          <w:sz w:val="24"/>
          <w:szCs w:val="24"/>
        </w:rPr>
        <w:t xml:space="preserve"> (nikalna oblika)</w:t>
      </w:r>
    </w:p>
    <w:tbl>
      <w:tblPr>
        <w:tblW w:w="0" w:type="auto"/>
        <w:tblInd w:w="-5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44"/>
        <w:gridCol w:w="1135"/>
        <w:gridCol w:w="3360"/>
      </w:tblGrid>
      <w:tr w:rsidR="008A2CD9" w:rsidRPr="008A2CD9" w:rsidTr="00EB1EA4">
        <w:trPr>
          <w:trHeight w:val="344"/>
        </w:trPr>
        <w:tc>
          <w:tcPr>
            <w:tcW w:w="844" w:type="dxa"/>
          </w:tcPr>
          <w:p w:rsidR="008A2CD9" w:rsidRPr="008A2CD9" w:rsidRDefault="008A2CD9" w:rsidP="008A2CD9">
            <w:pPr>
              <w:spacing w:after="0" w:line="240" w:lineRule="auto"/>
              <w:jc w:val="center"/>
              <w:rPr>
                <w:rFonts w:ascii="Comic Sans MS" w:eastAsia="Times New Roman" w:hAnsi="Comic Sans MS" w:cs="Times New Roman"/>
                <w:color w:val="000080"/>
                <w:sz w:val="18"/>
                <w:szCs w:val="18"/>
                <w:lang w:val="en-GB" w:eastAsia="hu-HU"/>
              </w:rPr>
            </w:pPr>
            <w:r w:rsidRPr="008A2CD9">
              <w:rPr>
                <w:rFonts w:ascii="Comic Sans MS" w:eastAsia="Times New Roman" w:hAnsi="Comic Sans MS" w:cs="Times New Roman"/>
                <w:color w:val="000080"/>
                <w:sz w:val="18"/>
                <w:szCs w:val="18"/>
                <w:lang w:val="en-GB" w:eastAsia="hu-HU"/>
              </w:rPr>
              <w:t>I</w:t>
            </w:r>
          </w:p>
        </w:tc>
        <w:tc>
          <w:tcPr>
            <w:tcW w:w="1135" w:type="dxa"/>
          </w:tcPr>
          <w:p w:rsidR="008A2CD9" w:rsidRPr="008A2CD9" w:rsidRDefault="008A2CD9" w:rsidP="008A2CD9">
            <w:pPr>
              <w:spacing w:after="0" w:line="240" w:lineRule="auto"/>
              <w:jc w:val="center"/>
              <w:rPr>
                <w:rFonts w:ascii="Comic Sans MS" w:eastAsia="Times New Roman" w:hAnsi="Comic Sans MS" w:cs="Times New Roman"/>
                <w:b/>
                <w:color w:val="000080"/>
                <w:sz w:val="18"/>
                <w:szCs w:val="18"/>
                <w:lang w:val="en-GB" w:eastAsia="hu-HU"/>
              </w:rPr>
            </w:pPr>
          </w:p>
        </w:tc>
        <w:tc>
          <w:tcPr>
            <w:tcW w:w="3360" w:type="dxa"/>
          </w:tcPr>
          <w:p w:rsidR="008A2CD9" w:rsidRPr="008A2CD9" w:rsidRDefault="008A2CD9" w:rsidP="008A2CD9">
            <w:pPr>
              <w:spacing w:after="0" w:line="240" w:lineRule="auto"/>
              <w:jc w:val="center"/>
              <w:rPr>
                <w:rFonts w:ascii="Comic Sans MS" w:eastAsia="Times New Roman" w:hAnsi="Comic Sans MS" w:cs="Times New Roman"/>
                <w:color w:val="000080"/>
                <w:sz w:val="18"/>
                <w:szCs w:val="18"/>
                <w:lang w:val="en-GB" w:eastAsia="hu-HU"/>
              </w:rPr>
            </w:pPr>
            <w:r w:rsidRPr="008A2CD9">
              <w:rPr>
                <w:rFonts w:ascii="Comic Sans MS" w:eastAsia="Times New Roman" w:hAnsi="Comic Sans MS" w:cs="Times New Roman"/>
                <w:b/>
                <w:color w:val="000080"/>
                <w:sz w:val="18"/>
                <w:szCs w:val="18"/>
                <w:lang w:val="en-GB" w:eastAsia="hu-HU"/>
              </w:rPr>
              <w:t>read</w:t>
            </w:r>
            <w:r w:rsidRPr="008A2CD9">
              <w:rPr>
                <w:rFonts w:ascii="Comic Sans MS" w:eastAsia="Times New Roman" w:hAnsi="Comic Sans MS" w:cs="Times New Roman"/>
                <w:color w:val="000080"/>
                <w:sz w:val="18"/>
                <w:szCs w:val="18"/>
                <w:lang w:val="en-GB" w:eastAsia="hu-HU"/>
              </w:rPr>
              <w:t xml:space="preserve"> a book.</w:t>
            </w:r>
          </w:p>
        </w:tc>
      </w:tr>
      <w:tr w:rsidR="008A2CD9" w:rsidRPr="008A2CD9" w:rsidTr="00EB1EA4">
        <w:trPr>
          <w:trHeight w:val="323"/>
        </w:trPr>
        <w:tc>
          <w:tcPr>
            <w:tcW w:w="844" w:type="dxa"/>
          </w:tcPr>
          <w:p w:rsidR="008A2CD9" w:rsidRPr="008A2CD9" w:rsidRDefault="008A2CD9" w:rsidP="008A2CD9">
            <w:pPr>
              <w:spacing w:after="0" w:line="240" w:lineRule="auto"/>
              <w:jc w:val="center"/>
              <w:rPr>
                <w:rFonts w:ascii="Comic Sans MS" w:eastAsia="Times New Roman" w:hAnsi="Comic Sans MS" w:cs="Times New Roman"/>
                <w:color w:val="000080"/>
                <w:sz w:val="18"/>
                <w:szCs w:val="18"/>
                <w:lang w:val="en-GB" w:eastAsia="hu-HU"/>
              </w:rPr>
            </w:pPr>
            <w:r w:rsidRPr="008A2CD9">
              <w:rPr>
                <w:rFonts w:ascii="Comic Sans MS" w:eastAsia="Times New Roman" w:hAnsi="Comic Sans MS" w:cs="Times New Roman"/>
                <w:color w:val="000080"/>
                <w:sz w:val="18"/>
                <w:szCs w:val="18"/>
                <w:lang w:val="en-GB" w:eastAsia="hu-HU"/>
              </w:rPr>
              <w:t xml:space="preserve">   You</w:t>
            </w:r>
          </w:p>
        </w:tc>
        <w:tc>
          <w:tcPr>
            <w:tcW w:w="1135" w:type="dxa"/>
          </w:tcPr>
          <w:p w:rsidR="008A2CD9" w:rsidRPr="008A2CD9" w:rsidRDefault="008A2CD9" w:rsidP="008A2CD9">
            <w:pPr>
              <w:spacing w:after="0" w:line="240" w:lineRule="auto"/>
              <w:jc w:val="center"/>
              <w:rPr>
                <w:rFonts w:ascii="Comic Sans MS" w:eastAsia="Times New Roman" w:hAnsi="Comic Sans MS" w:cs="Times New Roman"/>
                <w:b/>
                <w:color w:val="000080"/>
                <w:sz w:val="18"/>
                <w:szCs w:val="18"/>
                <w:lang w:val="en-GB" w:eastAsia="hu-HU"/>
              </w:rPr>
            </w:pPr>
          </w:p>
        </w:tc>
        <w:tc>
          <w:tcPr>
            <w:tcW w:w="3360" w:type="dxa"/>
          </w:tcPr>
          <w:p w:rsidR="008A2CD9" w:rsidRPr="008A2CD9" w:rsidRDefault="008A2CD9" w:rsidP="008A2CD9">
            <w:pPr>
              <w:spacing w:after="0" w:line="240" w:lineRule="auto"/>
              <w:jc w:val="center"/>
              <w:rPr>
                <w:rFonts w:ascii="Comic Sans MS" w:eastAsia="Times New Roman" w:hAnsi="Comic Sans MS" w:cs="Times New Roman"/>
                <w:color w:val="000080"/>
                <w:sz w:val="18"/>
                <w:szCs w:val="18"/>
                <w:lang w:val="en-GB" w:eastAsia="hu-HU"/>
              </w:rPr>
            </w:pPr>
            <w:r w:rsidRPr="008A2CD9">
              <w:rPr>
                <w:rFonts w:ascii="Comic Sans MS" w:eastAsia="Times New Roman" w:hAnsi="Comic Sans MS" w:cs="Times New Roman"/>
                <w:b/>
                <w:color w:val="000080"/>
                <w:sz w:val="18"/>
                <w:szCs w:val="18"/>
                <w:lang w:val="en-GB" w:eastAsia="hu-HU"/>
              </w:rPr>
              <w:t xml:space="preserve">watch </w:t>
            </w:r>
            <w:r w:rsidRPr="008A2CD9">
              <w:rPr>
                <w:rFonts w:ascii="Comic Sans MS" w:eastAsia="Times New Roman" w:hAnsi="Comic Sans MS" w:cs="Times New Roman"/>
                <w:color w:val="000080"/>
                <w:sz w:val="18"/>
                <w:szCs w:val="18"/>
                <w:lang w:val="en-GB" w:eastAsia="hu-HU"/>
              </w:rPr>
              <w:t>TV.</w:t>
            </w:r>
          </w:p>
        </w:tc>
      </w:tr>
      <w:tr w:rsidR="008A2CD9" w:rsidRPr="008A2CD9" w:rsidTr="00EB1EA4">
        <w:trPr>
          <w:trHeight w:val="344"/>
        </w:trPr>
        <w:tc>
          <w:tcPr>
            <w:tcW w:w="844" w:type="dxa"/>
          </w:tcPr>
          <w:p w:rsidR="008A2CD9" w:rsidRPr="008A2CD9" w:rsidRDefault="008A2CD9" w:rsidP="008A2CD9">
            <w:pPr>
              <w:spacing w:after="0" w:line="240" w:lineRule="auto"/>
              <w:jc w:val="center"/>
              <w:rPr>
                <w:rFonts w:ascii="Comic Sans MS" w:eastAsia="Times New Roman" w:hAnsi="Comic Sans MS" w:cs="Times New Roman"/>
                <w:color w:val="000080"/>
                <w:sz w:val="18"/>
                <w:szCs w:val="18"/>
                <w:lang w:val="en-GB" w:eastAsia="hu-HU"/>
              </w:rPr>
            </w:pPr>
            <w:r w:rsidRPr="008A2CD9">
              <w:rPr>
                <w:rFonts w:ascii="Comic Sans MS" w:eastAsia="Times New Roman" w:hAnsi="Comic Sans MS" w:cs="Times New Roman"/>
                <w:color w:val="000080"/>
                <w:sz w:val="18"/>
                <w:szCs w:val="18"/>
                <w:lang w:val="en-GB" w:eastAsia="hu-HU"/>
              </w:rPr>
              <w:t>We</w:t>
            </w:r>
          </w:p>
        </w:tc>
        <w:tc>
          <w:tcPr>
            <w:tcW w:w="1135" w:type="dxa"/>
          </w:tcPr>
          <w:p w:rsidR="008A2CD9" w:rsidRPr="008A2CD9" w:rsidRDefault="00F41E7D" w:rsidP="008A2CD9">
            <w:pPr>
              <w:spacing w:after="0" w:line="240" w:lineRule="auto"/>
              <w:jc w:val="center"/>
              <w:rPr>
                <w:rFonts w:ascii="Comic Sans MS" w:eastAsia="Times New Roman" w:hAnsi="Comic Sans MS" w:cs="Times New Roman"/>
                <w:b/>
                <w:color w:val="000080"/>
                <w:sz w:val="18"/>
                <w:szCs w:val="18"/>
                <w:lang w:val="en-GB" w:eastAsia="hu-HU"/>
              </w:rPr>
            </w:pPr>
            <w:r w:rsidRPr="008A2CD9">
              <w:rPr>
                <w:rFonts w:ascii="Comic Sans MS" w:eastAsia="Times New Roman" w:hAnsi="Comic Sans MS" w:cs="Times New Roman"/>
                <w:b/>
                <w:color w:val="000080"/>
                <w:sz w:val="18"/>
                <w:szCs w:val="18"/>
                <w:lang w:val="en-GB" w:eastAsia="hu-HU"/>
              </w:rPr>
              <w:t>W</w:t>
            </w:r>
            <w:r w:rsidR="008A2CD9" w:rsidRPr="008A2CD9">
              <w:rPr>
                <w:rFonts w:ascii="Comic Sans MS" w:eastAsia="Times New Roman" w:hAnsi="Comic Sans MS" w:cs="Times New Roman"/>
                <w:b/>
                <w:color w:val="000080"/>
                <w:sz w:val="18"/>
                <w:szCs w:val="18"/>
                <w:lang w:val="en-GB" w:eastAsia="hu-HU"/>
              </w:rPr>
              <w:t>ill</w:t>
            </w:r>
          </w:p>
        </w:tc>
        <w:tc>
          <w:tcPr>
            <w:tcW w:w="3360" w:type="dxa"/>
          </w:tcPr>
          <w:p w:rsidR="008A2CD9" w:rsidRPr="008A2CD9" w:rsidRDefault="008A2CD9" w:rsidP="008A2CD9">
            <w:pPr>
              <w:spacing w:after="0" w:line="240" w:lineRule="auto"/>
              <w:jc w:val="center"/>
              <w:rPr>
                <w:rFonts w:ascii="Comic Sans MS" w:eastAsia="Times New Roman" w:hAnsi="Comic Sans MS" w:cs="Times New Roman"/>
                <w:color w:val="000080"/>
                <w:sz w:val="18"/>
                <w:szCs w:val="18"/>
                <w:lang w:val="en-GB" w:eastAsia="hu-HU"/>
              </w:rPr>
            </w:pPr>
            <w:r w:rsidRPr="008A2CD9">
              <w:rPr>
                <w:rFonts w:ascii="Comic Sans MS" w:eastAsia="Times New Roman" w:hAnsi="Comic Sans MS" w:cs="Times New Roman"/>
                <w:b/>
                <w:color w:val="000080"/>
                <w:sz w:val="18"/>
                <w:szCs w:val="18"/>
                <w:lang w:val="en-GB" w:eastAsia="hu-HU"/>
              </w:rPr>
              <w:t>go</w:t>
            </w:r>
            <w:r w:rsidRPr="008A2CD9">
              <w:rPr>
                <w:rFonts w:ascii="Comic Sans MS" w:eastAsia="Times New Roman" w:hAnsi="Comic Sans MS" w:cs="Times New Roman"/>
                <w:color w:val="000080"/>
                <w:sz w:val="18"/>
                <w:szCs w:val="18"/>
                <w:lang w:val="en-GB" w:eastAsia="hu-HU"/>
              </w:rPr>
              <w:t xml:space="preserve"> to the cinema.</w:t>
            </w:r>
          </w:p>
        </w:tc>
      </w:tr>
      <w:tr w:rsidR="008A2CD9" w:rsidRPr="008A2CD9" w:rsidTr="00EB1EA4">
        <w:trPr>
          <w:trHeight w:val="344"/>
        </w:trPr>
        <w:tc>
          <w:tcPr>
            <w:tcW w:w="844" w:type="dxa"/>
          </w:tcPr>
          <w:p w:rsidR="008A2CD9" w:rsidRPr="008A2CD9" w:rsidRDefault="008A2CD9" w:rsidP="008A2CD9">
            <w:pPr>
              <w:spacing w:after="0" w:line="240" w:lineRule="auto"/>
              <w:jc w:val="center"/>
              <w:rPr>
                <w:rFonts w:ascii="Comic Sans MS" w:eastAsia="Times New Roman" w:hAnsi="Comic Sans MS" w:cs="Times New Roman"/>
                <w:color w:val="000080"/>
                <w:sz w:val="18"/>
                <w:szCs w:val="18"/>
                <w:lang w:val="en-GB" w:eastAsia="hu-HU"/>
              </w:rPr>
            </w:pPr>
            <w:r w:rsidRPr="008A2CD9">
              <w:rPr>
                <w:rFonts w:ascii="Comic Sans MS" w:eastAsia="Times New Roman" w:hAnsi="Comic Sans MS" w:cs="Times New Roman"/>
                <w:color w:val="000080"/>
                <w:sz w:val="18"/>
                <w:szCs w:val="18"/>
                <w:lang w:val="en-GB" w:eastAsia="hu-HU"/>
              </w:rPr>
              <w:t>They</w:t>
            </w:r>
          </w:p>
        </w:tc>
        <w:tc>
          <w:tcPr>
            <w:tcW w:w="1135" w:type="dxa"/>
          </w:tcPr>
          <w:p w:rsidR="008A2CD9" w:rsidRPr="008A2CD9" w:rsidRDefault="008A2CD9" w:rsidP="008A2CD9">
            <w:pPr>
              <w:spacing w:after="0" w:line="240" w:lineRule="auto"/>
              <w:jc w:val="center"/>
              <w:rPr>
                <w:rFonts w:ascii="Comic Sans MS" w:eastAsia="Times New Roman" w:hAnsi="Comic Sans MS" w:cs="Times New Roman"/>
                <w:b/>
                <w:color w:val="000080"/>
                <w:sz w:val="18"/>
                <w:szCs w:val="18"/>
                <w:lang w:val="en-GB" w:eastAsia="hu-HU"/>
              </w:rPr>
            </w:pPr>
            <w:r w:rsidRPr="008A2CD9">
              <w:rPr>
                <w:rFonts w:ascii="Comic Sans MS" w:eastAsia="Times New Roman" w:hAnsi="Comic Sans MS" w:cs="Times New Roman"/>
                <w:b/>
                <w:color w:val="000080"/>
                <w:sz w:val="18"/>
                <w:szCs w:val="18"/>
                <w:lang w:val="en-GB" w:eastAsia="hu-HU"/>
              </w:rPr>
              <w:t>(‘ll)</w:t>
            </w:r>
          </w:p>
        </w:tc>
        <w:tc>
          <w:tcPr>
            <w:tcW w:w="3360" w:type="dxa"/>
          </w:tcPr>
          <w:p w:rsidR="008A2CD9" w:rsidRPr="008A2CD9" w:rsidRDefault="008A2CD9" w:rsidP="008A2CD9">
            <w:pPr>
              <w:spacing w:after="0" w:line="240" w:lineRule="auto"/>
              <w:jc w:val="center"/>
              <w:rPr>
                <w:rFonts w:ascii="Comic Sans MS" w:eastAsia="Times New Roman" w:hAnsi="Comic Sans MS" w:cs="Times New Roman"/>
                <w:color w:val="000080"/>
                <w:sz w:val="18"/>
                <w:szCs w:val="18"/>
                <w:lang w:val="en-GB" w:eastAsia="hu-HU"/>
              </w:rPr>
            </w:pPr>
            <w:r w:rsidRPr="008A2CD9">
              <w:rPr>
                <w:rFonts w:ascii="Comic Sans MS" w:eastAsia="Times New Roman" w:hAnsi="Comic Sans MS" w:cs="Times New Roman"/>
                <w:b/>
                <w:color w:val="000080"/>
                <w:sz w:val="18"/>
                <w:szCs w:val="18"/>
                <w:lang w:val="en-GB" w:eastAsia="hu-HU"/>
              </w:rPr>
              <w:t>play</w:t>
            </w:r>
            <w:r w:rsidRPr="008A2CD9">
              <w:rPr>
                <w:rFonts w:ascii="Comic Sans MS" w:eastAsia="Times New Roman" w:hAnsi="Comic Sans MS" w:cs="Times New Roman"/>
                <w:color w:val="000080"/>
                <w:sz w:val="18"/>
                <w:szCs w:val="18"/>
                <w:lang w:val="en-GB" w:eastAsia="hu-HU"/>
              </w:rPr>
              <w:t xml:space="preserve"> basketball.</w:t>
            </w:r>
          </w:p>
        </w:tc>
      </w:tr>
      <w:tr w:rsidR="008A2CD9" w:rsidRPr="008A2CD9" w:rsidTr="00EB1EA4">
        <w:trPr>
          <w:trHeight w:val="344"/>
        </w:trPr>
        <w:tc>
          <w:tcPr>
            <w:tcW w:w="844" w:type="dxa"/>
          </w:tcPr>
          <w:p w:rsidR="008A2CD9" w:rsidRPr="008A2CD9" w:rsidRDefault="008A2CD9" w:rsidP="008A2CD9">
            <w:pPr>
              <w:spacing w:after="0" w:line="240" w:lineRule="auto"/>
              <w:jc w:val="center"/>
              <w:rPr>
                <w:rFonts w:ascii="Comic Sans MS" w:eastAsia="Times New Roman" w:hAnsi="Comic Sans MS" w:cs="Times New Roman"/>
                <w:color w:val="000080"/>
                <w:sz w:val="18"/>
                <w:szCs w:val="18"/>
                <w:lang w:val="en-GB" w:eastAsia="hu-HU"/>
              </w:rPr>
            </w:pPr>
            <w:r w:rsidRPr="008A2CD9">
              <w:rPr>
                <w:rFonts w:ascii="Comic Sans MS" w:eastAsia="Times New Roman" w:hAnsi="Comic Sans MS" w:cs="Times New Roman"/>
                <w:color w:val="000080"/>
                <w:sz w:val="18"/>
                <w:szCs w:val="18"/>
                <w:lang w:val="en-GB" w:eastAsia="hu-HU"/>
              </w:rPr>
              <w:t>He</w:t>
            </w:r>
          </w:p>
        </w:tc>
        <w:tc>
          <w:tcPr>
            <w:tcW w:w="1135" w:type="dxa"/>
          </w:tcPr>
          <w:p w:rsidR="008A2CD9" w:rsidRPr="008A2CD9" w:rsidRDefault="008A2CD9" w:rsidP="008A2CD9">
            <w:pPr>
              <w:spacing w:after="0" w:line="240" w:lineRule="auto"/>
              <w:jc w:val="center"/>
              <w:rPr>
                <w:rFonts w:ascii="Comic Sans MS" w:eastAsia="Times New Roman" w:hAnsi="Comic Sans MS" w:cs="Times New Roman"/>
                <w:b/>
                <w:color w:val="000080"/>
                <w:sz w:val="18"/>
                <w:szCs w:val="18"/>
                <w:lang w:val="en-GB" w:eastAsia="hu-HU"/>
              </w:rPr>
            </w:pPr>
          </w:p>
        </w:tc>
        <w:tc>
          <w:tcPr>
            <w:tcW w:w="3360" w:type="dxa"/>
          </w:tcPr>
          <w:p w:rsidR="008A2CD9" w:rsidRPr="008A2CD9" w:rsidRDefault="008A2CD9" w:rsidP="008A2CD9">
            <w:pPr>
              <w:spacing w:after="0" w:line="240" w:lineRule="auto"/>
              <w:jc w:val="center"/>
              <w:rPr>
                <w:rFonts w:ascii="Comic Sans MS" w:eastAsia="Times New Roman" w:hAnsi="Comic Sans MS" w:cs="Times New Roman"/>
                <w:color w:val="000080"/>
                <w:sz w:val="18"/>
                <w:szCs w:val="18"/>
                <w:lang w:val="en-GB" w:eastAsia="hu-HU"/>
              </w:rPr>
            </w:pPr>
            <w:r w:rsidRPr="008A2CD9">
              <w:rPr>
                <w:rFonts w:ascii="Comic Sans MS" w:eastAsia="Times New Roman" w:hAnsi="Comic Sans MS" w:cs="Times New Roman"/>
                <w:b/>
                <w:color w:val="000080"/>
                <w:sz w:val="18"/>
                <w:szCs w:val="18"/>
                <w:lang w:val="en-GB" w:eastAsia="hu-HU"/>
              </w:rPr>
              <w:t>start</w:t>
            </w:r>
            <w:r w:rsidRPr="008A2CD9">
              <w:rPr>
                <w:rFonts w:ascii="Comic Sans MS" w:eastAsia="Times New Roman" w:hAnsi="Comic Sans MS" w:cs="Times New Roman"/>
                <w:color w:val="000080"/>
                <w:sz w:val="18"/>
                <w:szCs w:val="18"/>
                <w:lang w:val="en-GB" w:eastAsia="hu-HU"/>
              </w:rPr>
              <w:t xml:space="preserve"> his plan.</w:t>
            </w:r>
          </w:p>
        </w:tc>
      </w:tr>
      <w:tr w:rsidR="008A2CD9" w:rsidRPr="008A2CD9" w:rsidTr="00EB1EA4">
        <w:trPr>
          <w:trHeight w:val="323"/>
        </w:trPr>
        <w:tc>
          <w:tcPr>
            <w:tcW w:w="844" w:type="dxa"/>
          </w:tcPr>
          <w:p w:rsidR="008A2CD9" w:rsidRPr="008A2CD9" w:rsidRDefault="008A2CD9" w:rsidP="008A2CD9">
            <w:pPr>
              <w:spacing w:after="0" w:line="240" w:lineRule="auto"/>
              <w:jc w:val="center"/>
              <w:rPr>
                <w:rFonts w:ascii="Comic Sans MS" w:eastAsia="Times New Roman" w:hAnsi="Comic Sans MS" w:cs="Times New Roman"/>
                <w:color w:val="000080"/>
                <w:sz w:val="18"/>
                <w:szCs w:val="18"/>
                <w:lang w:val="en-GB" w:eastAsia="hu-HU"/>
              </w:rPr>
            </w:pPr>
            <w:r w:rsidRPr="008A2CD9">
              <w:rPr>
                <w:rFonts w:ascii="Comic Sans MS" w:eastAsia="Times New Roman" w:hAnsi="Comic Sans MS" w:cs="Times New Roman"/>
                <w:color w:val="000080"/>
                <w:sz w:val="18"/>
                <w:szCs w:val="18"/>
                <w:lang w:val="en-GB" w:eastAsia="hu-HU"/>
              </w:rPr>
              <w:t>She</w:t>
            </w:r>
          </w:p>
        </w:tc>
        <w:tc>
          <w:tcPr>
            <w:tcW w:w="1135" w:type="dxa"/>
          </w:tcPr>
          <w:p w:rsidR="008A2CD9" w:rsidRPr="008A2CD9" w:rsidRDefault="008A2CD9" w:rsidP="008A2CD9">
            <w:pPr>
              <w:spacing w:after="0" w:line="240" w:lineRule="auto"/>
              <w:jc w:val="center"/>
              <w:rPr>
                <w:rFonts w:ascii="Comic Sans MS" w:eastAsia="Times New Roman" w:hAnsi="Comic Sans MS" w:cs="Times New Roman"/>
                <w:b/>
                <w:color w:val="000080"/>
                <w:sz w:val="18"/>
                <w:szCs w:val="18"/>
                <w:lang w:val="en-GB" w:eastAsia="hu-HU"/>
              </w:rPr>
            </w:pPr>
          </w:p>
        </w:tc>
        <w:tc>
          <w:tcPr>
            <w:tcW w:w="3360" w:type="dxa"/>
          </w:tcPr>
          <w:p w:rsidR="008A2CD9" w:rsidRPr="008A2CD9" w:rsidRDefault="008A2CD9" w:rsidP="008A2CD9">
            <w:pPr>
              <w:spacing w:after="0" w:line="240" w:lineRule="auto"/>
              <w:jc w:val="center"/>
              <w:rPr>
                <w:rFonts w:ascii="Comic Sans MS" w:eastAsia="Times New Roman" w:hAnsi="Comic Sans MS" w:cs="Times New Roman"/>
                <w:color w:val="000080"/>
                <w:sz w:val="18"/>
                <w:szCs w:val="18"/>
                <w:lang w:val="en-GB" w:eastAsia="hu-HU"/>
              </w:rPr>
            </w:pPr>
            <w:r w:rsidRPr="008A2CD9">
              <w:rPr>
                <w:rFonts w:ascii="Comic Sans MS" w:eastAsia="Times New Roman" w:hAnsi="Comic Sans MS" w:cs="Times New Roman"/>
                <w:b/>
                <w:color w:val="000080"/>
                <w:sz w:val="18"/>
                <w:szCs w:val="18"/>
                <w:lang w:val="en-GB" w:eastAsia="hu-HU"/>
              </w:rPr>
              <w:t>stand</w:t>
            </w:r>
            <w:r w:rsidRPr="008A2CD9">
              <w:rPr>
                <w:rFonts w:ascii="Comic Sans MS" w:eastAsia="Times New Roman" w:hAnsi="Comic Sans MS" w:cs="Times New Roman"/>
                <w:color w:val="000080"/>
                <w:sz w:val="18"/>
                <w:szCs w:val="18"/>
                <w:lang w:val="en-GB" w:eastAsia="hu-HU"/>
              </w:rPr>
              <w:t xml:space="preserve"> next to me.</w:t>
            </w:r>
          </w:p>
        </w:tc>
      </w:tr>
      <w:tr w:rsidR="008A2CD9" w:rsidRPr="008A2CD9" w:rsidTr="00EB1EA4">
        <w:trPr>
          <w:trHeight w:val="344"/>
        </w:trPr>
        <w:tc>
          <w:tcPr>
            <w:tcW w:w="844" w:type="dxa"/>
          </w:tcPr>
          <w:p w:rsidR="008A2CD9" w:rsidRPr="008A2CD9" w:rsidRDefault="008A2CD9" w:rsidP="008A2CD9">
            <w:pPr>
              <w:spacing w:after="0" w:line="240" w:lineRule="auto"/>
              <w:jc w:val="center"/>
              <w:rPr>
                <w:rFonts w:ascii="Comic Sans MS" w:eastAsia="Times New Roman" w:hAnsi="Comic Sans MS" w:cs="Times New Roman"/>
                <w:color w:val="000080"/>
                <w:sz w:val="18"/>
                <w:szCs w:val="18"/>
                <w:lang w:val="en-GB" w:eastAsia="hu-HU"/>
              </w:rPr>
            </w:pPr>
            <w:r w:rsidRPr="008A2CD9">
              <w:rPr>
                <w:rFonts w:ascii="Comic Sans MS" w:eastAsia="Times New Roman" w:hAnsi="Comic Sans MS" w:cs="Times New Roman"/>
                <w:color w:val="000080"/>
                <w:sz w:val="18"/>
                <w:szCs w:val="18"/>
                <w:lang w:val="en-GB" w:eastAsia="hu-HU"/>
              </w:rPr>
              <w:t>It</w:t>
            </w:r>
          </w:p>
        </w:tc>
        <w:tc>
          <w:tcPr>
            <w:tcW w:w="1135" w:type="dxa"/>
          </w:tcPr>
          <w:p w:rsidR="008A2CD9" w:rsidRPr="008A2CD9" w:rsidRDefault="008A2CD9" w:rsidP="008A2CD9">
            <w:pPr>
              <w:spacing w:after="0" w:line="240" w:lineRule="auto"/>
              <w:jc w:val="center"/>
              <w:rPr>
                <w:rFonts w:ascii="Comic Sans MS" w:eastAsia="Times New Roman" w:hAnsi="Comic Sans MS" w:cs="Times New Roman"/>
                <w:b/>
                <w:color w:val="000080"/>
                <w:sz w:val="18"/>
                <w:szCs w:val="18"/>
                <w:lang w:val="en-GB" w:eastAsia="hu-HU"/>
              </w:rPr>
            </w:pPr>
          </w:p>
        </w:tc>
        <w:tc>
          <w:tcPr>
            <w:tcW w:w="3360" w:type="dxa"/>
          </w:tcPr>
          <w:p w:rsidR="008A2CD9" w:rsidRPr="008A2CD9" w:rsidRDefault="008A2CD9" w:rsidP="008A2CD9">
            <w:pPr>
              <w:spacing w:after="0" w:line="240" w:lineRule="auto"/>
              <w:jc w:val="center"/>
              <w:rPr>
                <w:rFonts w:ascii="Comic Sans MS" w:eastAsia="Times New Roman" w:hAnsi="Comic Sans MS" w:cs="Times New Roman"/>
                <w:color w:val="000080"/>
                <w:sz w:val="18"/>
                <w:szCs w:val="18"/>
                <w:lang w:val="en-GB" w:eastAsia="hu-HU"/>
              </w:rPr>
            </w:pPr>
            <w:r w:rsidRPr="008A2CD9">
              <w:rPr>
                <w:rFonts w:ascii="Comic Sans MS" w:eastAsia="Times New Roman" w:hAnsi="Comic Sans MS" w:cs="Times New Roman"/>
                <w:b/>
                <w:color w:val="000080"/>
                <w:sz w:val="18"/>
                <w:szCs w:val="18"/>
                <w:lang w:val="en-GB" w:eastAsia="hu-HU"/>
              </w:rPr>
              <w:t>rain</w:t>
            </w:r>
            <w:r w:rsidRPr="008A2CD9">
              <w:rPr>
                <w:rFonts w:ascii="Comic Sans MS" w:eastAsia="Times New Roman" w:hAnsi="Comic Sans MS" w:cs="Times New Roman"/>
                <w:color w:val="000080"/>
                <w:sz w:val="18"/>
                <w:szCs w:val="18"/>
                <w:lang w:val="en-GB" w:eastAsia="hu-HU"/>
              </w:rPr>
              <w:t>.</w:t>
            </w:r>
          </w:p>
        </w:tc>
      </w:tr>
    </w:tbl>
    <w:tbl>
      <w:tblPr>
        <w:tblpPr w:leftFromText="141" w:rightFromText="141" w:vertAnchor="text" w:horzAnchor="page" w:tblpX="6436" w:tblpY="-2400"/>
        <w:tblW w:w="0" w:type="auto"/>
        <w:tblBorders>
          <w:top w:val="single" w:sz="4" w:space="0" w:color="auto"/>
          <w:left w:val="single" w:sz="4" w:space="0" w:color="auto"/>
          <w:bottom w:val="single" w:sz="4" w:space="0" w:color="auto"/>
          <w:right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25"/>
        <w:gridCol w:w="975"/>
        <w:gridCol w:w="3440"/>
      </w:tblGrid>
      <w:tr w:rsidR="008A2CD9" w:rsidRPr="008A2CD9" w:rsidTr="00EB1EA4">
        <w:trPr>
          <w:trHeight w:val="233"/>
        </w:trPr>
        <w:tc>
          <w:tcPr>
            <w:tcW w:w="725" w:type="dxa"/>
            <w:tcBorders>
              <w:top w:val="single" w:sz="4" w:space="0" w:color="auto"/>
              <w:bottom w:val="nil"/>
            </w:tcBorders>
            <w:shd w:val="clear" w:color="auto" w:fill="auto"/>
            <w:vAlign w:val="center"/>
          </w:tcPr>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I</w:t>
            </w:r>
          </w:p>
        </w:tc>
        <w:tc>
          <w:tcPr>
            <w:tcW w:w="975" w:type="dxa"/>
            <w:tcBorders>
              <w:top w:val="single" w:sz="4" w:space="0" w:color="auto"/>
              <w:bottom w:val="nil"/>
            </w:tcBorders>
            <w:shd w:val="clear" w:color="auto" w:fill="auto"/>
            <w:vAlign w:val="center"/>
          </w:tcPr>
          <w:p w:rsidR="008A2CD9" w:rsidRPr="008A2CD9" w:rsidRDefault="008A2CD9" w:rsidP="008A2CD9">
            <w:pPr>
              <w:widowControl w:val="0"/>
              <w:suppressAutoHyphens/>
              <w:snapToGrid w:val="0"/>
              <w:spacing w:after="0" w:line="240" w:lineRule="auto"/>
              <w:jc w:val="center"/>
              <w:rPr>
                <w:rFonts w:ascii="Comic Sans MS" w:eastAsia="SimSun" w:hAnsi="Comic Sans MS" w:cs="Mangal"/>
                <w:b/>
                <w:color w:val="000080"/>
                <w:kern w:val="1"/>
                <w:sz w:val="18"/>
                <w:szCs w:val="18"/>
                <w:lang w:val="en-GB" w:eastAsia="hi-IN" w:bidi="hi-IN"/>
              </w:rPr>
            </w:pPr>
          </w:p>
        </w:tc>
        <w:tc>
          <w:tcPr>
            <w:tcW w:w="3440" w:type="dxa"/>
            <w:vMerge w:val="restart"/>
            <w:shd w:val="clear" w:color="auto" w:fill="auto"/>
            <w:vAlign w:val="center"/>
          </w:tcPr>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b/>
                <w:color w:val="000080"/>
                <w:kern w:val="1"/>
                <w:sz w:val="18"/>
                <w:szCs w:val="18"/>
                <w:lang w:val="en-GB" w:eastAsia="hi-IN" w:bidi="hi-IN"/>
              </w:rPr>
              <w:t>read</w:t>
            </w:r>
            <w:r w:rsidRPr="008A2CD9">
              <w:rPr>
                <w:rFonts w:ascii="Comic Sans MS" w:eastAsia="SimSun" w:hAnsi="Comic Sans MS" w:cs="Mangal"/>
                <w:color w:val="000080"/>
                <w:kern w:val="1"/>
                <w:sz w:val="18"/>
                <w:szCs w:val="18"/>
                <w:lang w:val="en-GB" w:eastAsia="hi-IN" w:bidi="hi-IN"/>
              </w:rPr>
              <w:t xml:space="preserve"> a book.</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b/>
                <w:color w:val="000080"/>
                <w:kern w:val="1"/>
                <w:sz w:val="18"/>
                <w:szCs w:val="18"/>
                <w:lang w:val="en-GB" w:eastAsia="hi-IN" w:bidi="hi-IN"/>
              </w:rPr>
              <w:t xml:space="preserve">watch </w:t>
            </w:r>
            <w:r w:rsidRPr="008A2CD9">
              <w:rPr>
                <w:rFonts w:ascii="Comic Sans MS" w:eastAsia="SimSun" w:hAnsi="Comic Sans MS" w:cs="Mangal"/>
                <w:color w:val="000080"/>
                <w:kern w:val="1"/>
                <w:sz w:val="18"/>
                <w:szCs w:val="18"/>
                <w:lang w:val="en-GB" w:eastAsia="hi-IN" w:bidi="hi-IN"/>
              </w:rPr>
              <w:t>TV.</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proofErr w:type="spellStart"/>
            <w:r w:rsidRPr="008A2CD9">
              <w:rPr>
                <w:rFonts w:ascii="Comic Sans MS" w:eastAsia="SimSun" w:hAnsi="Comic Sans MS" w:cs="Mangal"/>
                <w:b/>
                <w:color w:val="000080"/>
                <w:kern w:val="1"/>
                <w:sz w:val="18"/>
                <w:szCs w:val="18"/>
                <w:lang w:val="en-GB" w:eastAsia="hi-IN" w:bidi="hi-IN"/>
              </w:rPr>
              <w:t>go</w:t>
            </w:r>
            <w:r w:rsidRPr="008A2CD9">
              <w:rPr>
                <w:rFonts w:ascii="Comic Sans MS" w:eastAsia="SimSun" w:hAnsi="Comic Sans MS" w:cs="Mangal"/>
                <w:color w:val="000080"/>
                <w:kern w:val="1"/>
                <w:sz w:val="18"/>
                <w:szCs w:val="18"/>
                <w:lang w:val="en-GB" w:eastAsia="hi-IN" w:bidi="hi-IN"/>
              </w:rPr>
              <w:t>to</w:t>
            </w:r>
            <w:proofErr w:type="spellEnd"/>
            <w:r w:rsidRPr="008A2CD9">
              <w:rPr>
                <w:rFonts w:ascii="Comic Sans MS" w:eastAsia="SimSun" w:hAnsi="Comic Sans MS" w:cs="Mangal"/>
                <w:color w:val="000080"/>
                <w:kern w:val="1"/>
                <w:sz w:val="18"/>
                <w:szCs w:val="18"/>
                <w:lang w:val="en-GB" w:eastAsia="hi-IN" w:bidi="hi-IN"/>
              </w:rPr>
              <w:t xml:space="preserve"> the cinema.</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b/>
                <w:color w:val="000080"/>
                <w:kern w:val="1"/>
                <w:sz w:val="18"/>
                <w:szCs w:val="18"/>
                <w:lang w:val="en-GB" w:eastAsia="hi-IN" w:bidi="hi-IN"/>
              </w:rPr>
              <w:t>play</w:t>
            </w:r>
            <w:r w:rsidRPr="008A2CD9">
              <w:rPr>
                <w:rFonts w:ascii="Comic Sans MS" w:eastAsia="SimSun" w:hAnsi="Comic Sans MS" w:cs="Mangal"/>
                <w:color w:val="000080"/>
                <w:kern w:val="1"/>
                <w:sz w:val="18"/>
                <w:szCs w:val="18"/>
                <w:lang w:val="en-GB" w:eastAsia="hi-IN" w:bidi="hi-IN"/>
              </w:rPr>
              <w:t xml:space="preserve"> basketball.</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b/>
                <w:color w:val="000080"/>
                <w:kern w:val="1"/>
                <w:sz w:val="18"/>
                <w:szCs w:val="18"/>
                <w:lang w:val="en-GB" w:eastAsia="hi-IN" w:bidi="hi-IN"/>
              </w:rPr>
              <w:t>start</w:t>
            </w:r>
            <w:r w:rsidRPr="008A2CD9">
              <w:rPr>
                <w:rFonts w:ascii="Comic Sans MS" w:eastAsia="SimSun" w:hAnsi="Comic Sans MS" w:cs="Mangal"/>
                <w:color w:val="000080"/>
                <w:kern w:val="1"/>
                <w:sz w:val="18"/>
                <w:szCs w:val="18"/>
                <w:lang w:val="en-GB" w:eastAsia="hi-IN" w:bidi="hi-IN"/>
              </w:rPr>
              <w:t xml:space="preserve"> his plan.</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b/>
                <w:color w:val="000080"/>
                <w:kern w:val="1"/>
                <w:sz w:val="18"/>
                <w:szCs w:val="18"/>
                <w:lang w:val="en-GB" w:eastAsia="hi-IN" w:bidi="hi-IN"/>
              </w:rPr>
              <w:t>stand</w:t>
            </w:r>
            <w:r w:rsidRPr="008A2CD9">
              <w:rPr>
                <w:rFonts w:ascii="Comic Sans MS" w:eastAsia="SimSun" w:hAnsi="Comic Sans MS" w:cs="Mangal"/>
                <w:color w:val="000080"/>
                <w:kern w:val="1"/>
                <w:sz w:val="18"/>
                <w:szCs w:val="18"/>
                <w:lang w:val="en-GB" w:eastAsia="hi-IN" w:bidi="hi-IN"/>
              </w:rPr>
              <w:t xml:space="preserve"> next to me.</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b/>
                <w:color w:val="000080"/>
                <w:kern w:val="1"/>
                <w:sz w:val="18"/>
                <w:szCs w:val="18"/>
                <w:lang w:val="en-GB" w:eastAsia="hi-IN" w:bidi="hi-IN"/>
              </w:rPr>
              <w:t>rain</w:t>
            </w:r>
            <w:r w:rsidRPr="008A2CD9">
              <w:rPr>
                <w:rFonts w:ascii="Comic Sans MS" w:eastAsia="SimSun" w:hAnsi="Comic Sans MS" w:cs="Mangal"/>
                <w:color w:val="000080"/>
                <w:kern w:val="1"/>
                <w:sz w:val="18"/>
                <w:szCs w:val="18"/>
                <w:lang w:val="en-GB" w:eastAsia="hi-IN" w:bidi="hi-IN"/>
              </w:rPr>
              <w:t>.</w:t>
            </w:r>
          </w:p>
        </w:tc>
      </w:tr>
      <w:tr w:rsidR="008A2CD9" w:rsidRPr="008A2CD9" w:rsidTr="00EB1EA4">
        <w:trPr>
          <w:trHeight w:val="730"/>
        </w:trPr>
        <w:tc>
          <w:tcPr>
            <w:tcW w:w="725" w:type="dxa"/>
            <w:shd w:val="clear" w:color="auto" w:fill="auto"/>
            <w:vAlign w:val="center"/>
          </w:tcPr>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You</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We</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They</w:t>
            </w:r>
          </w:p>
        </w:tc>
        <w:tc>
          <w:tcPr>
            <w:tcW w:w="975" w:type="dxa"/>
            <w:tcBorders>
              <w:top w:val="nil"/>
              <w:bottom w:val="nil"/>
            </w:tcBorders>
            <w:shd w:val="clear" w:color="auto" w:fill="auto"/>
            <w:vAlign w:val="center"/>
          </w:tcPr>
          <w:p w:rsidR="008A2CD9" w:rsidRPr="008A2CD9" w:rsidRDefault="008A2CD9" w:rsidP="008A2CD9">
            <w:pPr>
              <w:widowControl w:val="0"/>
              <w:suppressAutoHyphens/>
              <w:snapToGrid w:val="0"/>
              <w:spacing w:after="0" w:line="240" w:lineRule="auto"/>
              <w:jc w:val="center"/>
              <w:rPr>
                <w:rFonts w:ascii="Comic Sans MS" w:eastAsia="SimSun" w:hAnsi="Comic Sans MS" w:cs="Mangal"/>
                <w:b/>
                <w:color w:val="000080"/>
                <w:kern w:val="1"/>
                <w:sz w:val="18"/>
                <w:szCs w:val="18"/>
                <w:lang w:val="en-GB" w:eastAsia="hi-IN" w:bidi="hi-IN"/>
              </w:rPr>
            </w:pPr>
            <w:r w:rsidRPr="008A2CD9">
              <w:rPr>
                <w:rFonts w:ascii="Comic Sans MS" w:eastAsia="SimSun" w:hAnsi="Comic Sans MS" w:cs="Mangal"/>
                <w:b/>
                <w:color w:val="000080"/>
                <w:kern w:val="1"/>
                <w:sz w:val="18"/>
                <w:szCs w:val="18"/>
                <w:lang w:val="en-GB" w:eastAsia="hi-IN" w:bidi="hi-IN"/>
              </w:rPr>
              <w:t xml:space="preserve"> </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b/>
                <w:color w:val="000080"/>
                <w:kern w:val="1"/>
                <w:sz w:val="18"/>
                <w:szCs w:val="18"/>
                <w:lang w:val="en-GB" w:eastAsia="hi-IN" w:bidi="hi-IN"/>
              </w:rPr>
            </w:pPr>
          </w:p>
          <w:p w:rsidR="008A2CD9" w:rsidRPr="008A2CD9" w:rsidRDefault="008A2CD9" w:rsidP="008A2CD9">
            <w:pPr>
              <w:widowControl w:val="0"/>
              <w:suppressAutoHyphens/>
              <w:snapToGrid w:val="0"/>
              <w:spacing w:after="0" w:line="240" w:lineRule="auto"/>
              <w:jc w:val="center"/>
              <w:rPr>
                <w:rFonts w:ascii="Comic Sans MS" w:eastAsia="SimSun" w:hAnsi="Comic Sans MS" w:cs="Mangal"/>
                <w:b/>
                <w:color w:val="000080"/>
                <w:kern w:val="1"/>
                <w:sz w:val="18"/>
                <w:szCs w:val="18"/>
                <w:lang w:val="en-GB" w:eastAsia="hi-IN" w:bidi="hi-IN"/>
              </w:rPr>
            </w:pPr>
            <w:r w:rsidRPr="008A2CD9">
              <w:rPr>
                <w:rFonts w:ascii="Comic Sans MS" w:eastAsia="SimSun" w:hAnsi="Comic Sans MS" w:cs="Mangal"/>
                <w:b/>
                <w:color w:val="000080"/>
                <w:kern w:val="1"/>
                <w:sz w:val="18"/>
                <w:szCs w:val="18"/>
                <w:lang w:val="en-GB" w:eastAsia="hi-IN" w:bidi="hi-IN"/>
              </w:rPr>
              <w:t xml:space="preserve"> won’t</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b/>
                <w:color w:val="000080"/>
                <w:kern w:val="1"/>
                <w:sz w:val="18"/>
                <w:szCs w:val="18"/>
                <w:lang w:val="en-GB" w:eastAsia="hi-IN" w:bidi="hi-IN"/>
              </w:rPr>
            </w:pPr>
            <w:r w:rsidRPr="008A2CD9">
              <w:rPr>
                <w:rFonts w:ascii="Comic Sans MS" w:eastAsia="SimSun" w:hAnsi="Comic Sans MS" w:cs="Mangal"/>
                <w:b/>
                <w:color w:val="000080"/>
                <w:kern w:val="1"/>
                <w:sz w:val="18"/>
                <w:szCs w:val="18"/>
                <w:lang w:val="en-GB" w:eastAsia="hi-IN" w:bidi="hi-IN"/>
              </w:rPr>
              <w:t xml:space="preserve"> (will not)</w:t>
            </w:r>
          </w:p>
        </w:tc>
        <w:tc>
          <w:tcPr>
            <w:tcW w:w="3440" w:type="dxa"/>
            <w:vMerge/>
            <w:shd w:val="clear" w:color="auto" w:fill="auto"/>
            <w:vAlign w:val="center"/>
          </w:tcPr>
          <w:p w:rsidR="008A2CD9" w:rsidRPr="008A2CD9" w:rsidRDefault="008A2CD9" w:rsidP="008A2CD9">
            <w:pPr>
              <w:widowControl w:val="0"/>
              <w:suppressAutoHyphens/>
              <w:snapToGrid w:val="0"/>
              <w:spacing w:after="0" w:line="240" w:lineRule="auto"/>
              <w:jc w:val="center"/>
              <w:rPr>
                <w:rFonts w:ascii="Times New Roman" w:eastAsia="SimSun" w:hAnsi="Times New Roman" w:cs="Mangal"/>
                <w:kern w:val="1"/>
                <w:sz w:val="24"/>
                <w:szCs w:val="24"/>
                <w:lang w:val="hu-HU" w:eastAsia="hi-IN" w:bidi="hi-IN"/>
              </w:rPr>
            </w:pPr>
          </w:p>
        </w:tc>
      </w:tr>
      <w:tr w:rsidR="008A2CD9" w:rsidRPr="008A2CD9" w:rsidTr="00EB1EA4">
        <w:trPr>
          <w:trHeight w:val="730"/>
        </w:trPr>
        <w:tc>
          <w:tcPr>
            <w:tcW w:w="725" w:type="dxa"/>
            <w:shd w:val="clear" w:color="auto" w:fill="auto"/>
            <w:vAlign w:val="center"/>
          </w:tcPr>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He</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She</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It</w:t>
            </w:r>
          </w:p>
        </w:tc>
        <w:tc>
          <w:tcPr>
            <w:tcW w:w="975" w:type="dxa"/>
            <w:tcBorders>
              <w:top w:val="nil"/>
              <w:bottom w:val="single" w:sz="4" w:space="0" w:color="auto"/>
            </w:tcBorders>
            <w:shd w:val="clear" w:color="auto" w:fill="auto"/>
            <w:vAlign w:val="center"/>
          </w:tcPr>
          <w:p w:rsidR="008A2CD9" w:rsidRPr="008A2CD9" w:rsidRDefault="008A2CD9" w:rsidP="008A2CD9">
            <w:pPr>
              <w:widowControl w:val="0"/>
              <w:suppressAutoHyphens/>
              <w:snapToGrid w:val="0"/>
              <w:spacing w:after="0" w:line="240" w:lineRule="auto"/>
              <w:jc w:val="center"/>
              <w:rPr>
                <w:rFonts w:ascii="Comic Sans MS" w:eastAsia="SimSun" w:hAnsi="Comic Sans MS" w:cs="Mangal"/>
                <w:b/>
                <w:color w:val="000080"/>
                <w:kern w:val="1"/>
                <w:sz w:val="18"/>
                <w:szCs w:val="18"/>
                <w:lang w:val="en-GB" w:eastAsia="hi-IN" w:bidi="hi-IN"/>
              </w:rPr>
            </w:pPr>
          </w:p>
        </w:tc>
        <w:tc>
          <w:tcPr>
            <w:tcW w:w="3440" w:type="dxa"/>
            <w:vMerge/>
            <w:shd w:val="clear" w:color="auto" w:fill="auto"/>
            <w:vAlign w:val="center"/>
          </w:tcPr>
          <w:p w:rsidR="008A2CD9" w:rsidRPr="008A2CD9" w:rsidRDefault="008A2CD9" w:rsidP="008A2CD9">
            <w:pPr>
              <w:widowControl w:val="0"/>
              <w:suppressAutoHyphens/>
              <w:snapToGrid w:val="0"/>
              <w:spacing w:after="0" w:line="240" w:lineRule="auto"/>
              <w:jc w:val="center"/>
              <w:rPr>
                <w:rFonts w:ascii="Times New Roman" w:eastAsia="SimSun" w:hAnsi="Times New Roman" w:cs="Mangal"/>
                <w:kern w:val="1"/>
                <w:sz w:val="24"/>
                <w:szCs w:val="24"/>
                <w:lang w:val="hu-HU" w:eastAsia="hi-IN" w:bidi="hi-IN"/>
              </w:rPr>
            </w:pPr>
          </w:p>
        </w:tc>
      </w:tr>
    </w:tbl>
    <w:p w:rsidR="008A2CD9" w:rsidRPr="008A2CD9" w:rsidRDefault="008A2CD9" w:rsidP="008A2CD9">
      <w:pPr>
        <w:spacing w:line="259" w:lineRule="auto"/>
        <w:jc w:val="both"/>
        <w:rPr>
          <w:rFonts w:ascii="Comic Sans MS" w:hAnsi="Comic Sans MS"/>
          <w:sz w:val="24"/>
          <w:szCs w:val="24"/>
        </w:rPr>
      </w:pPr>
    </w:p>
    <w:p w:rsidR="008A2CD9" w:rsidRPr="008A2CD9" w:rsidRDefault="008A2CD9" w:rsidP="008A2CD9">
      <w:pPr>
        <w:spacing w:line="259" w:lineRule="auto"/>
        <w:jc w:val="both"/>
        <w:rPr>
          <w:rFonts w:ascii="Comic Sans MS" w:hAnsi="Comic Sans MS"/>
          <w:sz w:val="24"/>
          <w:szCs w:val="24"/>
        </w:rPr>
      </w:pPr>
      <w:proofErr w:type="spellStart"/>
      <w:r w:rsidRPr="008A2CD9">
        <w:rPr>
          <w:rFonts w:ascii="Comic Sans MS" w:hAnsi="Comic Sans MS"/>
          <w:b/>
          <w:sz w:val="24"/>
          <w:szCs w:val="24"/>
        </w:rPr>
        <w:t>Question</w:t>
      </w:r>
      <w:proofErr w:type="spellEnd"/>
      <w:r w:rsidRPr="008A2CD9">
        <w:rPr>
          <w:rFonts w:ascii="Comic Sans MS" w:hAnsi="Comic Sans MS"/>
          <w:b/>
          <w:sz w:val="24"/>
          <w:szCs w:val="24"/>
        </w:rPr>
        <w:t xml:space="preserve"> form</w:t>
      </w:r>
      <w:r w:rsidRPr="008A2CD9">
        <w:rPr>
          <w:rFonts w:ascii="Comic Sans MS" w:hAnsi="Comic Sans MS"/>
          <w:sz w:val="24"/>
          <w:szCs w:val="24"/>
        </w:rPr>
        <w:t xml:space="preserve"> (vprašalna oblika)</w:t>
      </w:r>
      <w:r w:rsidRPr="008A2CD9">
        <w:rPr>
          <w:rFonts w:ascii="Comic Sans MS" w:hAnsi="Comic Sans MS"/>
          <w:sz w:val="24"/>
          <w:szCs w:val="24"/>
        </w:rPr>
        <w:tab/>
      </w:r>
      <w:r w:rsidRPr="008A2CD9">
        <w:rPr>
          <w:rFonts w:ascii="Comic Sans MS" w:hAnsi="Comic Sans MS"/>
          <w:sz w:val="24"/>
          <w:szCs w:val="24"/>
        </w:rPr>
        <w:tab/>
        <w:t xml:space="preserve">       </w:t>
      </w:r>
    </w:p>
    <w:tbl>
      <w:tblPr>
        <w:tblW w:w="5043" w:type="dxa"/>
        <w:tblInd w:w="-632" w:type="dxa"/>
        <w:tblBorders>
          <w:top w:val="single" w:sz="4" w:space="0" w:color="auto"/>
          <w:left w:val="single" w:sz="4" w:space="0" w:color="auto"/>
          <w:bottom w:val="single" w:sz="4" w:space="0" w:color="auto"/>
          <w:right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872"/>
        <w:gridCol w:w="554"/>
        <w:gridCol w:w="701"/>
        <w:gridCol w:w="2916"/>
      </w:tblGrid>
      <w:tr w:rsidR="008A2CD9" w:rsidRPr="008A2CD9" w:rsidTr="00EB1EA4">
        <w:trPr>
          <w:trHeight w:val="219"/>
        </w:trPr>
        <w:tc>
          <w:tcPr>
            <w:tcW w:w="872" w:type="dxa"/>
            <w:vMerge w:val="restart"/>
            <w:shd w:val="clear" w:color="auto" w:fill="auto"/>
            <w:vAlign w:val="center"/>
          </w:tcPr>
          <w:p w:rsidR="008A2CD9" w:rsidRPr="008A2CD9" w:rsidRDefault="008A2CD9" w:rsidP="008A2CD9">
            <w:pPr>
              <w:widowControl w:val="0"/>
              <w:suppressAutoHyphens/>
              <w:snapToGrid w:val="0"/>
              <w:spacing w:after="0" w:line="240" w:lineRule="auto"/>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(Who)</w:t>
            </w:r>
          </w:p>
          <w:p w:rsidR="008A2CD9" w:rsidRPr="008A2CD9" w:rsidRDefault="008A2CD9" w:rsidP="008A2CD9">
            <w:pPr>
              <w:widowControl w:val="0"/>
              <w:suppressAutoHyphens/>
              <w:snapToGrid w:val="0"/>
              <w:spacing w:after="0" w:line="240" w:lineRule="auto"/>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(What)</w:t>
            </w:r>
          </w:p>
          <w:p w:rsidR="008A2CD9" w:rsidRPr="008A2CD9" w:rsidRDefault="008A2CD9" w:rsidP="008A2CD9">
            <w:pPr>
              <w:widowControl w:val="0"/>
              <w:suppressAutoHyphens/>
              <w:snapToGrid w:val="0"/>
              <w:spacing w:after="0" w:line="240" w:lineRule="auto"/>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(Where)</w:t>
            </w:r>
          </w:p>
          <w:p w:rsidR="008A2CD9" w:rsidRPr="008A2CD9" w:rsidRDefault="008A2CD9" w:rsidP="008A2CD9">
            <w:pPr>
              <w:widowControl w:val="0"/>
              <w:suppressAutoHyphens/>
              <w:snapToGrid w:val="0"/>
              <w:spacing w:after="0" w:line="240" w:lineRule="auto"/>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(Why)</w:t>
            </w:r>
          </w:p>
        </w:tc>
        <w:tc>
          <w:tcPr>
            <w:tcW w:w="554" w:type="dxa"/>
            <w:shd w:val="clear" w:color="auto" w:fill="auto"/>
            <w:vAlign w:val="center"/>
          </w:tcPr>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p>
        </w:tc>
        <w:tc>
          <w:tcPr>
            <w:tcW w:w="701" w:type="dxa"/>
            <w:shd w:val="clear" w:color="auto" w:fill="auto"/>
            <w:vAlign w:val="center"/>
          </w:tcPr>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 xml:space="preserve">  I</w:t>
            </w:r>
          </w:p>
        </w:tc>
        <w:tc>
          <w:tcPr>
            <w:tcW w:w="2916" w:type="dxa"/>
            <w:vMerge w:val="restart"/>
            <w:shd w:val="clear" w:color="auto" w:fill="auto"/>
            <w:vAlign w:val="center"/>
          </w:tcPr>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b/>
                <w:color w:val="000080"/>
                <w:kern w:val="1"/>
                <w:sz w:val="18"/>
                <w:szCs w:val="18"/>
                <w:lang w:val="en-GB" w:eastAsia="hi-IN" w:bidi="hi-IN"/>
              </w:rPr>
              <w:t>read</w:t>
            </w:r>
            <w:r w:rsidRPr="008A2CD9">
              <w:rPr>
                <w:rFonts w:ascii="Comic Sans MS" w:eastAsia="SimSun" w:hAnsi="Comic Sans MS" w:cs="Mangal"/>
                <w:color w:val="000080"/>
                <w:kern w:val="1"/>
                <w:sz w:val="18"/>
                <w:szCs w:val="18"/>
                <w:lang w:val="en-GB" w:eastAsia="hi-IN" w:bidi="hi-IN"/>
              </w:rPr>
              <w:t xml:space="preserve"> a book?</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b/>
                <w:color w:val="000080"/>
                <w:kern w:val="1"/>
                <w:sz w:val="18"/>
                <w:szCs w:val="18"/>
                <w:lang w:val="en-GB" w:eastAsia="hi-IN" w:bidi="hi-IN"/>
              </w:rPr>
              <w:t xml:space="preserve">watch </w:t>
            </w:r>
            <w:r w:rsidRPr="008A2CD9">
              <w:rPr>
                <w:rFonts w:ascii="Comic Sans MS" w:eastAsia="SimSun" w:hAnsi="Comic Sans MS" w:cs="Mangal"/>
                <w:color w:val="000080"/>
                <w:kern w:val="1"/>
                <w:sz w:val="18"/>
                <w:szCs w:val="18"/>
                <w:lang w:val="en-GB" w:eastAsia="hi-IN" w:bidi="hi-IN"/>
              </w:rPr>
              <w:t>TV?</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b/>
                <w:color w:val="000080"/>
                <w:kern w:val="1"/>
                <w:sz w:val="18"/>
                <w:szCs w:val="18"/>
                <w:lang w:val="en-GB" w:eastAsia="hi-IN" w:bidi="hi-IN"/>
              </w:rPr>
              <w:t>go</w:t>
            </w:r>
            <w:r w:rsidRPr="008A2CD9">
              <w:rPr>
                <w:rFonts w:ascii="Comic Sans MS" w:eastAsia="SimSun" w:hAnsi="Comic Sans MS" w:cs="Mangal"/>
                <w:color w:val="000080"/>
                <w:kern w:val="1"/>
                <w:sz w:val="18"/>
                <w:szCs w:val="18"/>
                <w:lang w:val="en-GB" w:eastAsia="hi-IN" w:bidi="hi-IN"/>
              </w:rPr>
              <w:t xml:space="preserve"> to the cinema?</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b/>
                <w:color w:val="000080"/>
                <w:kern w:val="1"/>
                <w:sz w:val="18"/>
                <w:szCs w:val="18"/>
                <w:lang w:val="en-GB" w:eastAsia="hi-IN" w:bidi="hi-IN"/>
              </w:rPr>
              <w:t>play</w:t>
            </w:r>
            <w:r w:rsidRPr="008A2CD9">
              <w:rPr>
                <w:rFonts w:ascii="Comic Sans MS" w:eastAsia="SimSun" w:hAnsi="Comic Sans MS" w:cs="Mangal"/>
                <w:color w:val="000080"/>
                <w:kern w:val="1"/>
                <w:sz w:val="18"/>
                <w:szCs w:val="18"/>
                <w:lang w:val="en-GB" w:eastAsia="hi-IN" w:bidi="hi-IN"/>
              </w:rPr>
              <w:t xml:space="preserve"> basketball?</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b/>
                <w:color w:val="000080"/>
                <w:kern w:val="1"/>
                <w:sz w:val="18"/>
                <w:szCs w:val="18"/>
                <w:lang w:val="en-GB" w:eastAsia="hi-IN" w:bidi="hi-IN"/>
              </w:rPr>
              <w:t>start</w:t>
            </w:r>
            <w:r w:rsidRPr="008A2CD9">
              <w:rPr>
                <w:rFonts w:ascii="Comic Sans MS" w:eastAsia="SimSun" w:hAnsi="Comic Sans MS" w:cs="Mangal"/>
                <w:color w:val="000080"/>
                <w:kern w:val="1"/>
                <w:sz w:val="18"/>
                <w:szCs w:val="18"/>
                <w:lang w:val="en-GB" w:eastAsia="hi-IN" w:bidi="hi-IN"/>
              </w:rPr>
              <w:t xml:space="preserve"> his plan?</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b/>
                <w:color w:val="000080"/>
                <w:kern w:val="1"/>
                <w:sz w:val="18"/>
                <w:szCs w:val="18"/>
                <w:lang w:val="en-GB" w:eastAsia="hi-IN" w:bidi="hi-IN"/>
              </w:rPr>
              <w:t>stand</w:t>
            </w:r>
            <w:r w:rsidRPr="008A2CD9">
              <w:rPr>
                <w:rFonts w:ascii="Comic Sans MS" w:eastAsia="SimSun" w:hAnsi="Comic Sans MS" w:cs="Mangal"/>
                <w:color w:val="000080"/>
                <w:kern w:val="1"/>
                <w:sz w:val="18"/>
                <w:szCs w:val="18"/>
                <w:lang w:val="en-GB" w:eastAsia="hi-IN" w:bidi="hi-IN"/>
              </w:rPr>
              <w:t xml:space="preserve"> next to me?</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b/>
                <w:color w:val="000080"/>
                <w:kern w:val="1"/>
                <w:sz w:val="18"/>
                <w:szCs w:val="18"/>
                <w:lang w:val="en-GB" w:eastAsia="hi-IN" w:bidi="hi-IN"/>
              </w:rPr>
              <w:t>rain</w:t>
            </w:r>
            <w:r w:rsidRPr="008A2CD9">
              <w:rPr>
                <w:rFonts w:ascii="Comic Sans MS" w:eastAsia="SimSun" w:hAnsi="Comic Sans MS" w:cs="Mangal"/>
                <w:color w:val="000080"/>
                <w:kern w:val="1"/>
                <w:sz w:val="18"/>
                <w:szCs w:val="18"/>
                <w:lang w:val="en-GB" w:eastAsia="hi-IN" w:bidi="hi-IN"/>
              </w:rPr>
              <w:t>?</w:t>
            </w:r>
          </w:p>
        </w:tc>
      </w:tr>
      <w:tr w:rsidR="008A2CD9" w:rsidRPr="008A2CD9" w:rsidTr="00EB1EA4">
        <w:trPr>
          <w:trHeight w:val="660"/>
        </w:trPr>
        <w:tc>
          <w:tcPr>
            <w:tcW w:w="872" w:type="dxa"/>
            <w:vMerge/>
            <w:shd w:val="clear" w:color="auto" w:fill="auto"/>
            <w:vAlign w:val="center"/>
          </w:tcPr>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p>
        </w:tc>
        <w:tc>
          <w:tcPr>
            <w:tcW w:w="554" w:type="dxa"/>
            <w:shd w:val="clear" w:color="auto" w:fill="auto"/>
            <w:vAlign w:val="center"/>
          </w:tcPr>
          <w:p w:rsidR="008A2CD9" w:rsidRPr="008A2CD9" w:rsidRDefault="00C138D5"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W</w:t>
            </w:r>
            <w:r w:rsidR="008A2CD9" w:rsidRPr="008A2CD9">
              <w:rPr>
                <w:rFonts w:ascii="Comic Sans MS" w:eastAsia="SimSun" w:hAnsi="Comic Sans MS" w:cs="Mangal"/>
                <w:color w:val="000080"/>
                <w:kern w:val="1"/>
                <w:sz w:val="18"/>
                <w:szCs w:val="18"/>
                <w:lang w:val="en-GB" w:eastAsia="hi-IN" w:bidi="hi-IN"/>
              </w:rPr>
              <w:t>ill</w:t>
            </w:r>
          </w:p>
        </w:tc>
        <w:tc>
          <w:tcPr>
            <w:tcW w:w="701" w:type="dxa"/>
            <w:shd w:val="clear" w:color="auto" w:fill="auto"/>
            <w:vAlign w:val="center"/>
          </w:tcPr>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 xml:space="preserve">  you</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 xml:space="preserve">  we</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 xml:space="preserve">   they</w:t>
            </w:r>
          </w:p>
        </w:tc>
        <w:tc>
          <w:tcPr>
            <w:tcW w:w="2916" w:type="dxa"/>
            <w:vMerge/>
            <w:shd w:val="clear" w:color="auto" w:fill="auto"/>
            <w:vAlign w:val="center"/>
          </w:tcPr>
          <w:p w:rsidR="008A2CD9" w:rsidRPr="008A2CD9" w:rsidRDefault="008A2CD9" w:rsidP="008A2CD9">
            <w:pPr>
              <w:widowControl w:val="0"/>
              <w:suppressAutoHyphens/>
              <w:snapToGrid w:val="0"/>
              <w:spacing w:after="0" w:line="240" w:lineRule="auto"/>
              <w:jc w:val="center"/>
              <w:rPr>
                <w:rFonts w:ascii="Times New Roman" w:eastAsia="SimSun" w:hAnsi="Times New Roman" w:cs="Mangal"/>
                <w:kern w:val="1"/>
                <w:sz w:val="24"/>
                <w:szCs w:val="24"/>
                <w:lang w:val="hu-HU" w:eastAsia="hi-IN" w:bidi="hi-IN"/>
              </w:rPr>
            </w:pPr>
          </w:p>
        </w:tc>
      </w:tr>
      <w:tr w:rsidR="008A2CD9" w:rsidRPr="008A2CD9" w:rsidTr="00EB1EA4">
        <w:trPr>
          <w:trHeight w:val="469"/>
        </w:trPr>
        <w:tc>
          <w:tcPr>
            <w:tcW w:w="872" w:type="dxa"/>
            <w:vMerge/>
            <w:shd w:val="clear" w:color="auto" w:fill="auto"/>
            <w:vAlign w:val="center"/>
          </w:tcPr>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p>
        </w:tc>
        <w:tc>
          <w:tcPr>
            <w:tcW w:w="554" w:type="dxa"/>
            <w:shd w:val="clear" w:color="auto" w:fill="auto"/>
            <w:vAlign w:val="center"/>
          </w:tcPr>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p>
        </w:tc>
        <w:tc>
          <w:tcPr>
            <w:tcW w:w="701" w:type="dxa"/>
            <w:shd w:val="clear" w:color="auto" w:fill="auto"/>
            <w:vAlign w:val="center"/>
          </w:tcPr>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he</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she</w:t>
            </w:r>
          </w:p>
          <w:p w:rsidR="008A2CD9" w:rsidRPr="008A2CD9" w:rsidRDefault="008A2CD9" w:rsidP="008A2CD9">
            <w:pPr>
              <w:widowControl w:val="0"/>
              <w:suppressAutoHyphens/>
              <w:snapToGrid w:val="0"/>
              <w:spacing w:after="0" w:line="240" w:lineRule="auto"/>
              <w:jc w:val="center"/>
              <w:rPr>
                <w:rFonts w:ascii="Comic Sans MS" w:eastAsia="SimSun" w:hAnsi="Comic Sans MS" w:cs="Mangal"/>
                <w:color w:val="000080"/>
                <w:kern w:val="1"/>
                <w:sz w:val="18"/>
                <w:szCs w:val="18"/>
                <w:lang w:val="en-GB" w:eastAsia="hi-IN" w:bidi="hi-IN"/>
              </w:rPr>
            </w:pPr>
            <w:r w:rsidRPr="008A2CD9">
              <w:rPr>
                <w:rFonts w:ascii="Comic Sans MS" w:eastAsia="SimSun" w:hAnsi="Comic Sans MS" w:cs="Mangal"/>
                <w:color w:val="000080"/>
                <w:kern w:val="1"/>
                <w:sz w:val="18"/>
                <w:szCs w:val="18"/>
                <w:lang w:val="en-GB" w:eastAsia="hi-IN" w:bidi="hi-IN"/>
              </w:rPr>
              <w:t>it</w:t>
            </w:r>
          </w:p>
        </w:tc>
        <w:tc>
          <w:tcPr>
            <w:tcW w:w="2916" w:type="dxa"/>
            <w:vMerge/>
            <w:shd w:val="clear" w:color="auto" w:fill="auto"/>
            <w:vAlign w:val="center"/>
          </w:tcPr>
          <w:p w:rsidR="008A2CD9" w:rsidRPr="008A2CD9" w:rsidRDefault="008A2CD9" w:rsidP="008A2CD9">
            <w:pPr>
              <w:widowControl w:val="0"/>
              <w:suppressAutoHyphens/>
              <w:snapToGrid w:val="0"/>
              <w:spacing w:after="0" w:line="240" w:lineRule="auto"/>
              <w:jc w:val="center"/>
              <w:rPr>
                <w:rFonts w:ascii="Times New Roman" w:eastAsia="SimSun" w:hAnsi="Times New Roman" w:cs="Mangal"/>
                <w:kern w:val="1"/>
                <w:sz w:val="24"/>
                <w:szCs w:val="24"/>
                <w:lang w:val="hu-HU" w:eastAsia="hi-IN" w:bidi="hi-IN"/>
              </w:rPr>
            </w:pPr>
          </w:p>
        </w:tc>
      </w:tr>
    </w:tbl>
    <w:p w:rsidR="007D1A73" w:rsidRDefault="007D1A73" w:rsidP="00256BA9">
      <w:pPr>
        <w:rPr>
          <w:rFonts w:ascii="Times New Roman" w:hAnsi="Times New Roman" w:cs="Times New Roman"/>
          <w:sz w:val="24"/>
          <w:szCs w:val="24"/>
        </w:rPr>
      </w:pPr>
    </w:p>
    <w:p w:rsidR="00844050" w:rsidRPr="00C138D5" w:rsidRDefault="008A2CD9" w:rsidP="00F41E7D">
      <w:pPr>
        <w:spacing w:line="360" w:lineRule="auto"/>
        <w:jc w:val="both"/>
        <w:rPr>
          <w:rFonts w:ascii="Times New Roman" w:hAnsi="Times New Roman" w:cs="Times New Roman"/>
          <w:b/>
          <w:sz w:val="24"/>
          <w:szCs w:val="24"/>
        </w:rPr>
      </w:pPr>
      <w:r w:rsidRPr="00C138D5">
        <w:rPr>
          <w:rFonts w:ascii="Times New Roman" w:hAnsi="Times New Roman" w:cs="Times New Roman"/>
          <w:b/>
          <w:sz w:val="24"/>
          <w:szCs w:val="24"/>
        </w:rPr>
        <w:t>Tabele prepišeš v zvezek in se jih naučiš.</w:t>
      </w:r>
      <w:r w:rsidR="00F41E7D">
        <w:rPr>
          <w:rFonts w:ascii="Times New Roman" w:hAnsi="Times New Roman" w:cs="Times New Roman"/>
          <w:b/>
          <w:sz w:val="24"/>
          <w:szCs w:val="24"/>
        </w:rPr>
        <w:t xml:space="preserve"> Če imaš doma ti</w:t>
      </w:r>
      <w:r w:rsidR="00394849">
        <w:rPr>
          <w:rFonts w:ascii="Times New Roman" w:hAnsi="Times New Roman" w:cs="Times New Roman"/>
          <w:b/>
          <w:sz w:val="24"/>
          <w:szCs w:val="24"/>
        </w:rPr>
        <w:t>skalnik, si tabele lahko natisneš</w:t>
      </w:r>
      <w:r w:rsidR="00F41E7D">
        <w:rPr>
          <w:rFonts w:ascii="Times New Roman" w:hAnsi="Times New Roman" w:cs="Times New Roman"/>
          <w:b/>
          <w:sz w:val="24"/>
          <w:szCs w:val="24"/>
        </w:rPr>
        <w:t xml:space="preserve"> in jih prilepiš v zvezek.</w:t>
      </w:r>
    </w:p>
    <w:p w:rsidR="00844050" w:rsidRPr="00C51911" w:rsidRDefault="00844050" w:rsidP="00C51911">
      <w:pPr>
        <w:rPr>
          <w:rFonts w:ascii="Times New Roman" w:hAnsi="Times New Roman" w:cs="Times New Roman"/>
          <w:sz w:val="24"/>
          <w:szCs w:val="24"/>
        </w:rPr>
      </w:pPr>
    </w:p>
    <w:p w:rsidR="00C138D5" w:rsidRPr="00F41E7D" w:rsidRDefault="00F41E7D" w:rsidP="00F41E7D">
      <w:pPr>
        <w:rPr>
          <w:rFonts w:ascii="Times New Roman" w:hAnsi="Times New Roman" w:cs="Times New Roman"/>
          <w:sz w:val="28"/>
          <w:szCs w:val="28"/>
        </w:rPr>
      </w:pPr>
      <w:r>
        <w:rPr>
          <w:rFonts w:ascii="Times New Roman" w:hAnsi="Times New Roman" w:cs="Times New Roman"/>
          <w:sz w:val="28"/>
          <w:szCs w:val="28"/>
        </w:rPr>
        <w:lastRenderedPageBreak/>
        <w:t>4.</w:t>
      </w:r>
      <w:r w:rsidR="00C138D5" w:rsidRPr="00F41E7D">
        <w:rPr>
          <w:rFonts w:ascii="Times New Roman" w:hAnsi="Times New Roman" w:cs="Times New Roman"/>
          <w:sz w:val="28"/>
          <w:szCs w:val="28"/>
        </w:rPr>
        <w:t>ura (</w:t>
      </w:r>
      <w:r w:rsidR="00C138D5" w:rsidRPr="00F41E7D">
        <w:rPr>
          <w:rFonts w:ascii="Times New Roman" w:hAnsi="Times New Roman" w:cs="Times New Roman"/>
          <w:b/>
          <w:sz w:val="28"/>
          <w:szCs w:val="28"/>
        </w:rPr>
        <w:t>7. A</w:t>
      </w:r>
      <w:r w:rsidR="00C138D5" w:rsidRPr="00F41E7D">
        <w:rPr>
          <w:rFonts w:ascii="Times New Roman" w:hAnsi="Times New Roman" w:cs="Times New Roman"/>
          <w:sz w:val="28"/>
          <w:szCs w:val="28"/>
        </w:rPr>
        <w:t xml:space="preserve">, pet., 3. 4., </w:t>
      </w:r>
      <w:r w:rsidR="00C138D5" w:rsidRPr="00F41E7D">
        <w:rPr>
          <w:rFonts w:ascii="Times New Roman" w:hAnsi="Times New Roman" w:cs="Times New Roman"/>
          <w:b/>
          <w:sz w:val="28"/>
          <w:szCs w:val="28"/>
        </w:rPr>
        <w:t>7. B</w:t>
      </w:r>
      <w:r w:rsidR="00C138D5" w:rsidRPr="00F41E7D">
        <w:rPr>
          <w:rFonts w:ascii="Times New Roman" w:hAnsi="Times New Roman" w:cs="Times New Roman"/>
          <w:sz w:val="28"/>
          <w:szCs w:val="28"/>
        </w:rPr>
        <w:t>, pet., 3. 4.)</w:t>
      </w:r>
    </w:p>
    <w:p w:rsidR="00C138D5" w:rsidRDefault="00C138D5" w:rsidP="00C138D5">
      <w:pPr>
        <w:pStyle w:val="Odstavekseznama"/>
        <w:rPr>
          <w:rFonts w:ascii="Times New Roman" w:hAnsi="Times New Roman" w:cs="Times New Roman"/>
          <w:sz w:val="28"/>
          <w:szCs w:val="28"/>
        </w:rPr>
      </w:pPr>
    </w:p>
    <w:p w:rsidR="00C138D5" w:rsidRPr="00FD7E39" w:rsidRDefault="00C138D5" w:rsidP="00C138D5">
      <w:pPr>
        <w:pStyle w:val="Odstavekseznama"/>
        <w:numPr>
          <w:ilvl w:val="0"/>
          <w:numId w:val="5"/>
        </w:numPr>
        <w:spacing w:line="360" w:lineRule="auto"/>
        <w:jc w:val="both"/>
        <w:rPr>
          <w:rFonts w:ascii="Times New Roman" w:hAnsi="Times New Roman" w:cs="Times New Roman"/>
          <w:sz w:val="24"/>
          <w:szCs w:val="24"/>
        </w:rPr>
      </w:pPr>
      <w:r w:rsidRPr="00FD7E39">
        <w:rPr>
          <w:rFonts w:ascii="Times New Roman" w:hAnsi="Times New Roman" w:cs="Times New Roman"/>
          <w:sz w:val="24"/>
          <w:szCs w:val="24"/>
        </w:rPr>
        <w:t>V učbeniku na strani 122 rešiš nalogo 3b. (Prebereš navodilo in možnosti, ki po</w:t>
      </w:r>
      <w:r w:rsidR="00F41E7D">
        <w:rPr>
          <w:rFonts w:ascii="Times New Roman" w:hAnsi="Times New Roman" w:cs="Times New Roman"/>
          <w:sz w:val="24"/>
          <w:szCs w:val="24"/>
        </w:rPr>
        <w:t>dane. Sam se odločiš in po svoje</w:t>
      </w:r>
      <w:r w:rsidRPr="00FD7E39">
        <w:rPr>
          <w:rFonts w:ascii="Times New Roman" w:hAnsi="Times New Roman" w:cs="Times New Roman"/>
          <w:sz w:val="24"/>
          <w:szCs w:val="24"/>
        </w:rPr>
        <w:t xml:space="preserve"> presodiš ter s pomočjo iztočnic zapišeš, kaj se bo zgodilo v prihodnosti. Pri tem uporabiš WII FUTURE. Povedi naj zajemajo vsa področja, ki so navedena. Zapišeš najmanj 20 povedi.) </w:t>
      </w:r>
    </w:p>
    <w:p w:rsidR="00FD7E39" w:rsidRPr="00FD7E39" w:rsidRDefault="00FD7E39" w:rsidP="00C138D5">
      <w:pPr>
        <w:pStyle w:val="Odstavekseznama"/>
        <w:numPr>
          <w:ilvl w:val="0"/>
          <w:numId w:val="5"/>
        </w:numPr>
        <w:spacing w:line="360" w:lineRule="auto"/>
        <w:jc w:val="both"/>
        <w:rPr>
          <w:rFonts w:ascii="Times New Roman" w:hAnsi="Times New Roman" w:cs="Times New Roman"/>
          <w:sz w:val="24"/>
          <w:szCs w:val="24"/>
        </w:rPr>
      </w:pPr>
      <w:r w:rsidRPr="00FD7E39">
        <w:rPr>
          <w:rFonts w:ascii="Times New Roman" w:hAnsi="Times New Roman" w:cs="Times New Roman"/>
          <w:sz w:val="24"/>
          <w:szCs w:val="24"/>
        </w:rPr>
        <w:t>V DZ na strani 132 rešiš nalogo 6.</w:t>
      </w:r>
    </w:p>
    <w:p w:rsidR="00FD7E39" w:rsidRPr="00FD7E39" w:rsidRDefault="00FD7E39" w:rsidP="00FD7E39">
      <w:pPr>
        <w:pStyle w:val="Odstavekseznama"/>
        <w:numPr>
          <w:ilvl w:val="0"/>
          <w:numId w:val="5"/>
        </w:numPr>
        <w:spacing w:line="360" w:lineRule="auto"/>
        <w:jc w:val="both"/>
        <w:rPr>
          <w:rFonts w:ascii="Times New Roman" w:hAnsi="Times New Roman" w:cs="Times New Roman"/>
          <w:b/>
          <w:sz w:val="24"/>
          <w:szCs w:val="24"/>
        </w:rPr>
      </w:pPr>
      <w:r w:rsidRPr="00FD7E39">
        <w:rPr>
          <w:rFonts w:ascii="Times New Roman" w:hAnsi="Times New Roman" w:cs="Times New Roman"/>
          <w:sz w:val="24"/>
          <w:szCs w:val="24"/>
        </w:rPr>
        <w:t xml:space="preserve">Rešiš še interaktivno nalogo. Rešuješ jo tako dolgo, dokler nimaš vseh odgovorov pravilnih. </w:t>
      </w:r>
    </w:p>
    <w:p w:rsidR="00FD7E39" w:rsidRPr="00FD7E39" w:rsidRDefault="00394849" w:rsidP="00FD7E39">
      <w:pPr>
        <w:pStyle w:val="Odstavekseznama"/>
        <w:spacing w:line="360" w:lineRule="auto"/>
        <w:jc w:val="both"/>
        <w:rPr>
          <w:rFonts w:ascii="Times New Roman" w:hAnsi="Times New Roman" w:cs="Times New Roman"/>
          <w:sz w:val="24"/>
          <w:szCs w:val="24"/>
        </w:rPr>
      </w:pPr>
      <w:hyperlink r:id="rId13" w:history="1">
        <w:r w:rsidR="00FD7E39" w:rsidRPr="00FD7E39">
          <w:rPr>
            <w:rFonts w:ascii="Times New Roman" w:hAnsi="Times New Roman" w:cs="Times New Roman"/>
            <w:color w:val="0000FF"/>
            <w:sz w:val="24"/>
            <w:szCs w:val="24"/>
            <w:u w:val="single"/>
          </w:rPr>
          <w:t>https://www.livew</w:t>
        </w:r>
        <w:bookmarkStart w:id="0" w:name="_GoBack"/>
        <w:bookmarkEnd w:id="0"/>
        <w:r w:rsidR="00FD7E39" w:rsidRPr="00FD7E39">
          <w:rPr>
            <w:rFonts w:ascii="Times New Roman" w:hAnsi="Times New Roman" w:cs="Times New Roman"/>
            <w:color w:val="0000FF"/>
            <w:sz w:val="24"/>
            <w:szCs w:val="24"/>
            <w:u w:val="single"/>
          </w:rPr>
          <w:t>o</w:t>
        </w:r>
        <w:r w:rsidR="00FD7E39" w:rsidRPr="00FD7E39">
          <w:rPr>
            <w:rFonts w:ascii="Times New Roman" w:hAnsi="Times New Roman" w:cs="Times New Roman"/>
            <w:color w:val="0000FF"/>
            <w:sz w:val="24"/>
            <w:szCs w:val="24"/>
            <w:u w:val="single"/>
          </w:rPr>
          <w:t>rksheets.com/worksheets/en/English_as_a_Second_Language_(ESL)/Future_-_will/Future_Simple_zn50582ya</w:t>
        </w:r>
      </w:hyperlink>
    </w:p>
    <w:p w:rsidR="00FD7E39" w:rsidRPr="00FD7E39" w:rsidRDefault="00FD7E39" w:rsidP="00FD7E39">
      <w:pPr>
        <w:pStyle w:val="Odstavekseznama"/>
        <w:spacing w:line="360" w:lineRule="auto"/>
        <w:jc w:val="both"/>
        <w:rPr>
          <w:rFonts w:ascii="Times New Roman" w:hAnsi="Times New Roman" w:cs="Times New Roman"/>
          <w:sz w:val="24"/>
          <w:szCs w:val="24"/>
        </w:rPr>
      </w:pPr>
    </w:p>
    <w:p w:rsidR="00866BA2" w:rsidRPr="003F3B6F" w:rsidRDefault="00FD7E39" w:rsidP="003F3B6F">
      <w:pPr>
        <w:pStyle w:val="Odstavekseznama"/>
        <w:spacing w:line="360" w:lineRule="auto"/>
        <w:jc w:val="both"/>
        <w:rPr>
          <w:rFonts w:ascii="Times New Roman" w:hAnsi="Times New Roman" w:cs="Times New Roman"/>
          <w:sz w:val="24"/>
          <w:szCs w:val="24"/>
        </w:rPr>
      </w:pPr>
      <w:r w:rsidRPr="00FD7E39">
        <w:rPr>
          <w:rFonts w:ascii="Times New Roman" w:hAnsi="Times New Roman" w:cs="Times New Roman"/>
          <w:sz w:val="24"/>
          <w:szCs w:val="24"/>
        </w:rPr>
        <w:t xml:space="preserve">Če imaš težave in ti ne gre ali česar ne razumeš, zakričiš </w:t>
      </w:r>
      <w:r w:rsidRPr="00FD7E39">
        <w:rPr>
          <w:rFonts w:ascii="Times New Roman" w:hAnsi="Times New Roman" w:cs="Times New Roman"/>
          <w:sz w:val="24"/>
          <w:szCs w:val="24"/>
        </w:rPr>
        <w:sym w:font="Wingdings" w:char="F04A"/>
      </w:r>
      <w:r w:rsidRPr="00FD7E39">
        <w:rPr>
          <w:rFonts w:ascii="Times New Roman" w:hAnsi="Times New Roman" w:cs="Times New Roman"/>
          <w:sz w:val="24"/>
          <w:szCs w:val="24"/>
        </w:rPr>
        <w:t xml:space="preserve"> , tokrat na moj elektronski naslov, saj veš, kako gre to. In učiteljica priskoči na pomoč.</w:t>
      </w:r>
    </w:p>
    <w:p w:rsidR="00FD7E39" w:rsidRDefault="00394849" w:rsidP="00FD7E39">
      <w:pPr>
        <w:pStyle w:val="Odstavekseznama"/>
        <w:spacing w:line="360" w:lineRule="auto"/>
        <w:jc w:val="both"/>
        <w:rPr>
          <w:rFonts w:ascii="Times New Roman" w:hAnsi="Times New Roman" w:cs="Times New Roman"/>
          <w:b/>
          <w:sz w:val="24"/>
          <w:szCs w:val="24"/>
        </w:rPr>
      </w:pPr>
      <w:hyperlink r:id="rId14" w:history="1">
        <w:r w:rsidR="003F3B6F" w:rsidRPr="00532634">
          <w:rPr>
            <w:rStyle w:val="Hiperpovezava"/>
            <w:rFonts w:ascii="Times New Roman" w:hAnsi="Times New Roman" w:cs="Times New Roman"/>
            <w:b/>
            <w:sz w:val="24"/>
            <w:szCs w:val="24"/>
          </w:rPr>
          <w:t>bartolnadja@gmail.com</w:t>
        </w:r>
      </w:hyperlink>
    </w:p>
    <w:p w:rsidR="003F3B6F" w:rsidRPr="00FD7E39" w:rsidRDefault="003F3B6F" w:rsidP="00FD7E39">
      <w:pPr>
        <w:pStyle w:val="Odstavekseznama"/>
        <w:spacing w:line="360" w:lineRule="auto"/>
        <w:jc w:val="both"/>
        <w:rPr>
          <w:rFonts w:ascii="Times New Roman" w:hAnsi="Times New Roman" w:cs="Times New Roman"/>
          <w:b/>
          <w:sz w:val="24"/>
          <w:szCs w:val="24"/>
        </w:rPr>
      </w:pPr>
    </w:p>
    <w:p w:rsidR="00C51911" w:rsidRPr="00FD7E39" w:rsidRDefault="00C51911" w:rsidP="00427EA8">
      <w:pPr>
        <w:spacing w:line="360" w:lineRule="auto"/>
        <w:jc w:val="both"/>
        <w:rPr>
          <w:rFonts w:ascii="Times New Roman" w:hAnsi="Times New Roman" w:cs="Times New Roman"/>
          <w:sz w:val="24"/>
          <w:szCs w:val="24"/>
        </w:rPr>
      </w:pPr>
    </w:p>
    <w:p w:rsidR="00427EA8" w:rsidRPr="00427EA8" w:rsidRDefault="00427EA8" w:rsidP="00427EA8">
      <w:pPr>
        <w:spacing w:line="360" w:lineRule="auto"/>
        <w:jc w:val="both"/>
        <w:rPr>
          <w:rFonts w:ascii="Times New Roman" w:hAnsi="Times New Roman" w:cs="Times New Roman"/>
          <w:sz w:val="24"/>
          <w:szCs w:val="24"/>
        </w:rPr>
      </w:pPr>
    </w:p>
    <w:p w:rsidR="00EA789A" w:rsidRDefault="00EA789A"/>
    <w:sectPr w:rsidR="00EA7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5213"/>
    <w:multiLevelType w:val="hybridMultilevel"/>
    <w:tmpl w:val="40D6C0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1BC6B62"/>
    <w:multiLevelType w:val="hybridMultilevel"/>
    <w:tmpl w:val="9120003A"/>
    <w:lvl w:ilvl="0" w:tplc="015441E2">
      <w:start w:val="1"/>
      <w:numFmt w:val="decimal"/>
      <w:lvlText w:val="%1."/>
      <w:lvlJc w:val="left"/>
      <w:pPr>
        <w:ind w:left="720" w:hanging="360"/>
      </w:pPr>
      <w:rPr>
        <w:rFonts w:ascii="Times New Roman" w:eastAsiaTheme="minorHAnsi"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CC2907"/>
    <w:multiLevelType w:val="hybridMultilevel"/>
    <w:tmpl w:val="4EF463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421546"/>
    <w:multiLevelType w:val="hybridMultilevel"/>
    <w:tmpl w:val="07A23F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C6464D9"/>
    <w:multiLevelType w:val="hybridMultilevel"/>
    <w:tmpl w:val="B4E2C3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A8"/>
    <w:rsid w:val="00256BA9"/>
    <w:rsid w:val="0027366A"/>
    <w:rsid w:val="00394849"/>
    <w:rsid w:val="003F3B6F"/>
    <w:rsid w:val="00427EA8"/>
    <w:rsid w:val="007242FC"/>
    <w:rsid w:val="007D1A73"/>
    <w:rsid w:val="00844050"/>
    <w:rsid w:val="00866BA2"/>
    <w:rsid w:val="008A2CD9"/>
    <w:rsid w:val="00B023CA"/>
    <w:rsid w:val="00C138D5"/>
    <w:rsid w:val="00C51911"/>
    <w:rsid w:val="00E729D9"/>
    <w:rsid w:val="00EA789A"/>
    <w:rsid w:val="00F41E7D"/>
    <w:rsid w:val="00FD7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73A1"/>
  <w15:chartTrackingRefBased/>
  <w15:docId w15:val="{F045E6E3-9A0D-4A40-81F7-78DD5B52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27EA8"/>
    <w:pPr>
      <w:spacing w:line="254"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27EA8"/>
    <w:rPr>
      <w:color w:val="0000FF"/>
      <w:u w:val="single"/>
    </w:rPr>
  </w:style>
  <w:style w:type="paragraph" w:styleId="Odstavekseznama">
    <w:name w:val="List Paragraph"/>
    <w:basedOn w:val="Navaden"/>
    <w:uiPriority w:val="34"/>
    <w:qFormat/>
    <w:rsid w:val="007D1A73"/>
    <w:pPr>
      <w:ind w:left="720"/>
      <w:contextualSpacing/>
    </w:pPr>
  </w:style>
  <w:style w:type="character" w:styleId="SledenaHiperpovezava">
    <w:name w:val="FollowedHyperlink"/>
    <w:basedOn w:val="Privzetapisavaodstavka"/>
    <w:uiPriority w:val="99"/>
    <w:semiHidden/>
    <w:unhideWhenUsed/>
    <w:rsid w:val="00FD7E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worksheets.com/worksheets/en/English_as_a_Second_Language_(ESL)/Question_words/Wh-questions_practice_gn6632oi" TargetMode="External"/><Relationship Id="rId13" Type="http://schemas.openxmlformats.org/officeDocument/2006/relationships/hyperlink" Target="https://www.liveworksheets.com/worksheets/en/English_as_a_Second_Language_(ESL)/Future_-_will/Future_Simple_zn50582ya" TargetMode="External"/><Relationship Id="rId3" Type="http://schemas.openxmlformats.org/officeDocument/2006/relationships/settings" Target="settings.xml"/><Relationship Id="rId7" Type="http://schemas.openxmlformats.org/officeDocument/2006/relationships/hyperlink" Target="https://www.liveworksheets.com/worksheets/en/English_as_a_Second_Language_(ESL)/Question_words/Question_words_xo7796nf" TargetMode="External"/><Relationship Id="rId12" Type="http://schemas.openxmlformats.org/officeDocument/2006/relationships/hyperlink" Target="https://touchstone.si/audio/ts7/120_Life_in_the_Future.mp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veworksheets.com/worksheets/en/English_as_a_Second_Language_(ESL)/Wh_questions/Wh-questions_-_revision_cm6129hf" TargetMode="External"/><Relationship Id="rId11" Type="http://schemas.openxmlformats.org/officeDocument/2006/relationships/hyperlink" Target="https://www.liveworksheets.com/worksheets/en/English_as_a_Second_Language_(ESL)/Wh_questions/Ex.2_ho34655ug" TargetMode="External"/><Relationship Id="rId5" Type="http://schemas.openxmlformats.org/officeDocument/2006/relationships/hyperlink" Target="https://www.liveworksheets.com/worksheets/en/English_as_a_Second_Language_(ESL)/Question_words/Question_words_fc139qx" TargetMode="External"/><Relationship Id="rId15" Type="http://schemas.openxmlformats.org/officeDocument/2006/relationships/fontTable" Target="fontTable.xml"/><Relationship Id="rId10" Type="http://schemas.openxmlformats.org/officeDocument/2006/relationships/hyperlink" Target="https://www.liveworksheets.com/worksheets/en/English_as_a_Second_Language_(ESL)/Wh_questions/Questions_words_ey42283qa" TargetMode="External"/><Relationship Id="rId4" Type="http://schemas.openxmlformats.org/officeDocument/2006/relationships/webSettings" Target="webSettings.xml"/><Relationship Id="rId9" Type="http://schemas.openxmlformats.org/officeDocument/2006/relationships/hyperlink" Target="https://www.liveworksheets.com/worksheets/en/English_as_a_Second_Language_(ESL)/Wh_questions/Wh_questions_with_to_be_us27422lc" TargetMode="External"/><Relationship Id="rId14" Type="http://schemas.openxmlformats.org/officeDocument/2006/relationships/hyperlink" Target="mailto:bartolnadja@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5182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2</cp:revision>
  <dcterms:created xsi:type="dcterms:W3CDTF">2020-03-27T09:48:00Z</dcterms:created>
  <dcterms:modified xsi:type="dcterms:W3CDTF">2020-03-27T09:48:00Z</dcterms:modified>
</cp:coreProperties>
</file>